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D9" w:rsidRPr="00586009" w:rsidRDefault="007C64D9" w:rsidP="00155574">
      <w:pPr>
        <w:ind w:firstLineChars="700" w:firstLine="1687"/>
        <w:rPr>
          <w:b/>
          <w:sz w:val="24"/>
        </w:rPr>
      </w:pPr>
      <w:r w:rsidRPr="00586009">
        <w:rPr>
          <w:rFonts w:hint="eastAsia"/>
          <w:b/>
          <w:sz w:val="24"/>
        </w:rPr>
        <w:t xml:space="preserve">民俗学から見た高齢者福祉の新たな可能性　　</w:t>
      </w:r>
    </w:p>
    <w:p w:rsidR="007C64D9" w:rsidRPr="00A0403A" w:rsidRDefault="007C64D9" w:rsidP="007C64D9">
      <w:pPr>
        <w:ind w:firstLineChars="200" w:firstLine="420"/>
        <w:rPr>
          <w:b/>
          <w:szCs w:val="22"/>
        </w:rPr>
      </w:pPr>
      <w:r w:rsidRPr="00A0403A">
        <w:rPr>
          <w:rFonts w:hint="eastAsia"/>
          <w:szCs w:val="22"/>
        </w:rPr>
        <w:t xml:space="preserve">　　　　　　　　　　</w:t>
      </w:r>
      <w:r w:rsidR="00155574">
        <w:rPr>
          <w:rFonts w:hint="eastAsia"/>
          <w:szCs w:val="22"/>
        </w:rPr>
        <w:t xml:space="preserve">　　</w:t>
      </w:r>
      <w:r w:rsidR="00586009">
        <w:rPr>
          <w:rFonts w:hint="eastAsia"/>
          <w:szCs w:val="22"/>
        </w:rPr>
        <w:t xml:space="preserve">　～</w:t>
      </w:r>
      <w:r w:rsidRPr="00A0403A">
        <w:rPr>
          <w:rFonts w:hint="eastAsia"/>
          <w:b/>
          <w:szCs w:val="22"/>
        </w:rPr>
        <w:t>六車由実氏へのインタビューを踏まえて</w:t>
      </w:r>
    </w:p>
    <w:p w:rsidR="007C64D9" w:rsidRPr="00A0403A" w:rsidRDefault="007C64D9" w:rsidP="007C64D9">
      <w:pPr>
        <w:rPr>
          <w:szCs w:val="22"/>
        </w:rPr>
      </w:pPr>
    </w:p>
    <w:p w:rsidR="00B30F86" w:rsidRDefault="007C64D9" w:rsidP="007C64D9">
      <w:pPr>
        <w:ind w:firstLineChars="3400" w:firstLine="7140"/>
      </w:pPr>
      <w:r w:rsidRPr="00A0403A">
        <w:rPr>
          <w:rFonts w:hint="eastAsia"/>
          <w:szCs w:val="22"/>
        </w:rPr>
        <w:t>薗田碩哉</w:t>
      </w:r>
    </w:p>
    <w:p w:rsidR="00251D90" w:rsidRPr="006E0571" w:rsidRDefault="006E0571" w:rsidP="006E0571">
      <w:pPr>
        <w:rPr>
          <w:b/>
          <w:sz w:val="22"/>
          <w:szCs w:val="22"/>
        </w:rPr>
      </w:pPr>
      <w:r>
        <w:rPr>
          <w:rFonts w:hint="eastAsia"/>
          <w:b/>
          <w:sz w:val="22"/>
          <w:szCs w:val="22"/>
        </w:rPr>
        <w:t xml:space="preserve">１　</w:t>
      </w:r>
      <w:r w:rsidR="007C64D9" w:rsidRPr="006E0571">
        <w:rPr>
          <w:rFonts w:hint="eastAsia"/>
          <w:b/>
          <w:sz w:val="22"/>
          <w:szCs w:val="22"/>
        </w:rPr>
        <w:t>「</w:t>
      </w:r>
      <w:r w:rsidR="00251D90" w:rsidRPr="006E0571">
        <w:rPr>
          <w:rFonts w:hint="eastAsia"/>
          <w:b/>
          <w:sz w:val="22"/>
          <w:szCs w:val="22"/>
        </w:rPr>
        <w:t>介護民俗学</w:t>
      </w:r>
      <w:r w:rsidR="007C64D9" w:rsidRPr="006E0571">
        <w:rPr>
          <w:rFonts w:hint="eastAsia"/>
          <w:b/>
          <w:sz w:val="22"/>
          <w:szCs w:val="22"/>
        </w:rPr>
        <w:t>」</w:t>
      </w:r>
      <w:r w:rsidR="00251D90" w:rsidRPr="006E0571">
        <w:rPr>
          <w:rFonts w:hint="eastAsia"/>
          <w:b/>
          <w:sz w:val="22"/>
          <w:szCs w:val="22"/>
        </w:rPr>
        <w:t>という</w:t>
      </w:r>
      <w:r w:rsidR="006501A9" w:rsidRPr="006E0571">
        <w:rPr>
          <w:rFonts w:hint="eastAsia"/>
          <w:b/>
          <w:sz w:val="22"/>
          <w:szCs w:val="22"/>
        </w:rPr>
        <w:t>驚き</w:t>
      </w:r>
    </w:p>
    <w:p w:rsidR="00172AB6" w:rsidRPr="00172AB6" w:rsidRDefault="00172AB6" w:rsidP="00172AB6">
      <w:r w:rsidRPr="00172AB6">
        <w:rPr>
          <w:rFonts w:hint="eastAsia"/>
        </w:rPr>
        <w:t xml:space="preserve">　</w:t>
      </w:r>
      <w:r w:rsidRPr="00172AB6">
        <w:rPr>
          <w:rFonts w:hint="eastAsia"/>
        </w:rPr>
        <w:t>2012</w:t>
      </w:r>
      <w:r w:rsidRPr="00172AB6">
        <w:rPr>
          <w:rFonts w:hint="eastAsia"/>
        </w:rPr>
        <w:t>年に六車由</w:t>
      </w:r>
      <w:r w:rsidR="00DF3BFB">
        <w:rPr>
          <w:rFonts w:hint="eastAsia"/>
        </w:rPr>
        <w:t>実</w:t>
      </w:r>
      <w:r w:rsidRPr="00172AB6">
        <w:rPr>
          <w:rFonts w:hint="eastAsia"/>
        </w:rPr>
        <w:t>『驚きの介護民俗学』が刊行されたとき、われわれはこのユニークなタイトルに新鮮な驚きを覚えた。「介護」と「民俗学」？　この</w:t>
      </w:r>
      <w:r w:rsidR="00586009">
        <w:rPr>
          <w:rFonts w:hint="eastAsia"/>
        </w:rPr>
        <w:t>２</w:t>
      </w:r>
      <w:r w:rsidRPr="00172AB6">
        <w:rPr>
          <w:rFonts w:hint="eastAsia"/>
        </w:rPr>
        <w:t>つの用語は水と油ほどではないにしても、かなりかけ離れていて、</w:t>
      </w:r>
      <w:r w:rsidR="00DF3BFB">
        <w:rPr>
          <w:rFonts w:hint="eastAsia"/>
        </w:rPr>
        <w:t>いったい</w:t>
      </w:r>
      <w:r w:rsidRPr="00172AB6">
        <w:rPr>
          <w:rFonts w:hint="eastAsia"/>
        </w:rPr>
        <w:t>これがどう結びつくのか疑問を感じたからである。しかし、この本を読み進めていくうちに、老人ホーム</w:t>
      </w:r>
      <w:r w:rsidR="00DF5E03">
        <w:rPr>
          <w:rFonts w:hint="eastAsia"/>
        </w:rPr>
        <w:t>やデイサービス</w:t>
      </w:r>
      <w:r w:rsidRPr="00172AB6">
        <w:rPr>
          <w:rFonts w:hint="eastAsia"/>
        </w:rPr>
        <w:t>に代表される介護現場とは、短くない人生を生き抜いて時代と切り結んできた高齢者の集まる場として、著者の言うようにまさしく「民俗学の宝庫」に他ならないことが</w:t>
      </w:r>
      <w:r w:rsidR="00686CDE">
        <w:rPr>
          <w:rFonts w:hint="eastAsia"/>
        </w:rPr>
        <w:t>納得できた</w:t>
      </w:r>
      <w:r w:rsidRPr="00172AB6">
        <w:rPr>
          <w:rFonts w:hint="eastAsia"/>
        </w:rPr>
        <w:t>のであった。まさしく目からうろこが落ちるとはこういう体験を言うのであろう。</w:t>
      </w:r>
    </w:p>
    <w:p w:rsidR="00172AB6" w:rsidRPr="00172AB6" w:rsidRDefault="00172AB6" w:rsidP="00172AB6">
      <w:pPr>
        <w:ind w:firstLineChars="100" w:firstLine="210"/>
      </w:pPr>
      <w:r w:rsidRPr="00172AB6">
        <w:rPr>
          <w:rFonts w:hint="eastAsia"/>
        </w:rPr>
        <w:t>老人ホームにやって来た高齢者は、</w:t>
      </w:r>
      <w:r w:rsidRPr="00172AB6">
        <w:rPr>
          <w:rFonts w:hint="eastAsia"/>
        </w:rPr>
        <w:t>20</w:t>
      </w:r>
      <w:r w:rsidRPr="00172AB6">
        <w:rPr>
          <w:rFonts w:hint="eastAsia"/>
        </w:rPr>
        <w:t>世紀の前半からのこの国の転変を身を以って生きてきた人たちである。昭和前期、戦争に向かってのめり込んでいく時代、戦争が始まってからの苦難や悲惨な体験、そして焼け跡闇市の戦後、復興から経済成長、バブル経済がはじけとんだ後の失われた</w:t>
      </w:r>
      <w:r w:rsidRPr="00172AB6">
        <w:rPr>
          <w:rFonts w:hint="eastAsia"/>
        </w:rPr>
        <w:t>10</w:t>
      </w:r>
      <w:r w:rsidRPr="00172AB6">
        <w:rPr>
          <w:rFonts w:hint="eastAsia"/>
        </w:rPr>
        <w:t>年、</w:t>
      </w:r>
      <w:r w:rsidRPr="00172AB6">
        <w:rPr>
          <w:rFonts w:hint="eastAsia"/>
        </w:rPr>
        <w:t>20</w:t>
      </w:r>
      <w:r w:rsidRPr="00172AB6">
        <w:rPr>
          <w:rFonts w:hint="eastAsia"/>
        </w:rPr>
        <w:t>年―</w:t>
      </w:r>
      <w:r w:rsidR="00686CDE">
        <w:rPr>
          <w:rFonts w:hint="eastAsia"/>
        </w:rPr>
        <w:t>―</w:t>
      </w:r>
      <w:r w:rsidRPr="00172AB6">
        <w:rPr>
          <w:rFonts w:hint="eastAsia"/>
        </w:rPr>
        <w:t>こうした時代背景を共有しながら、ひとりひとりの人生はそれぞれ独自で個性的なものである。一人として全く同じ生き方はしていない。高齢者が昔を思い出して語る話に「とことんつきあい、とことん記録」することによって身体に刻み込まれた記憶がよみがえる。高齢者の言葉を言葉通りに理解し、高齢者が生きてきた物語世界をともに体験する―それは語り手にとっては自分の人生を見つめなおすことのできる貴重な機会になるとともに、聞き取りをし、その内容をまとめて文章にしていく聞き手の行為は、そのまま六車氏が民俗学者として行ってきた研究実践そのものである。</w:t>
      </w:r>
    </w:p>
    <w:p w:rsidR="00172AB6" w:rsidRPr="00172AB6" w:rsidRDefault="00172AB6" w:rsidP="00172AB6">
      <w:pPr>
        <w:ind w:firstLineChars="100" w:firstLine="210"/>
      </w:pPr>
      <w:r w:rsidRPr="00172AB6">
        <w:rPr>
          <w:rFonts w:hint="eastAsia"/>
        </w:rPr>
        <w:t>六車氏のこの本を読んで、福祉の研究者を</w:t>
      </w:r>
      <w:r w:rsidR="00FE6972">
        <w:rPr>
          <w:rFonts w:hint="eastAsia"/>
        </w:rPr>
        <w:t>もって</w:t>
      </w:r>
      <w:r w:rsidRPr="00172AB6">
        <w:rPr>
          <w:rFonts w:hint="eastAsia"/>
        </w:rPr>
        <w:t>任じていた私たちは、ほとんどコペルニクス的転換とも言いうるような発想の転換を迫られる思いがした。高齢者福祉の実践とは、高齢者を対象にその福祉の増進を考え、適切な支援方法を組み立てていくことだと、いとも当然に考えてきたのだが、それはもしかし</w:t>
      </w:r>
      <w:r w:rsidR="00DF5E03">
        <w:rPr>
          <w:rFonts w:hint="eastAsia"/>
        </w:rPr>
        <w:t>たらとんでもない見当違いなのでは、という疑問が頭をもたげてきたの</w:t>
      </w:r>
      <w:r w:rsidRPr="00172AB6">
        <w:rPr>
          <w:rFonts w:hint="eastAsia"/>
        </w:rPr>
        <w:t>である。高齢者は豊かな体験や知識を蓄積している生活の主体者なのであって単なる支援の客体ではない。むしろ高齢者の持っている多様な宝を掘り出し、しっかり受け止めることこそが高齢者福祉の本来のあり方ではないか、と。</w:t>
      </w:r>
    </w:p>
    <w:p w:rsidR="00172AB6" w:rsidRPr="00172AB6" w:rsidRDefault="00172AB6" w:rsidP="00172AB6">
      <w:pPr>
        <w:ind w:firstLineChars="100" w:firstLine="210"/>
      </w:pPr>
      <w:r w:rsidRPr="00172AB6">
        <w:rPr>
          <w:rFonts w:hint="eastAsia"/>
        </w:rPr>
        <w:t>当時、福祉文化学会研究委員会は「よもやまゼミ」と名づけた研究活動を展開して、福祉文化研究の発想転換を模索していた。その背景となった事情は、近年の「福祉文化」研究が「福祉文化とは何ぞや」という定義づけの問題に拘泥し、しかも「福祉文化」を文化的に優れた福祉実践という方向に理想化して捉える傾向が強かったことである。それに対して、必ずしも文化的に豊かとは言えない福祉現場の現実に寄り添い、文化的な視点から（ゼミでの言い方を借りれば「文化のメガネを掛けて」）その状況を批判的に考察することこそ福祉文化研究の課題ではないかと「よもやまゼミ」は考えた。「福祉文化研究」とは、</w:t>
      </w:r>
      <w:r w:rsidRPr="00172AB6">
        <w:rPr>
          <w:rFonts w:hint="eastAsia"/>
        </w:rPr>
        <w:lastRenderedPageBreak/>
        <w:t>「福祉文化」の研究ではなく、福祉の「文化研究」であるというのがその端的な結論だった。</w:t>
      </w:r>
    </w:p>
    <w:p w:rsidR="00172AB6" w:rsidRPr="00172AB6" w:rsidRDefault="00172AB6" w:rsidP="00172AB6">
      <w:pPr>
        <w:ind w:firstLineChars="100" w:firstLine="210"/>
      </w:pPr>
      <w:r w:rsidRPr="00172AB6">
        <w:rPr>
          <w:rFonts w:hint="eastAsia"/>
        </w:rPr>
        <w:t>この視点から見ると六車氏の『介護民俗学』はまさしく私たちが具体化しようとしていた「福祉の文化批判」の格好の実践だった。とくに六車氏が「回想法」に対して投げかけた疑問は、私たちを深く</w:t>
      </w:r>
      <w:r w:rsidR="00686CDE">
        <w:rPr>
          <w:rFonts w:hint="eastAsia"/>
        </w:rPr>
        <w:t>考えさせる</w:t>
      </w:r>
      <w:r w:rsidRPr="00172AB6">
        <w:rPr>
          <w:rFonts w:hint="eastAsia"/>
        </w:rPr>
        <w:t>ものだった。回想法は高齢者に昔語りをさせることで高齢者の元気を取り戻し、介護予防に</w:t>
      </w:r>
      <w:r w:rsidR="00DF3BFB">
        <w:rPr>
          <w:rFonts w:hint="eastAsia"/>
        </w:rPr>
        <w:t>役立てようというねらいで作られたプログラムで、現場で取り入れ</w:t>
      </w:r>
      <w:r w:rsidRPr="00172AB6">
        <w:rPr>
          <w:rFonts w:hint="eastAsia"/>
        </w:rPr>
        <w:t>るところも増えてきている。六車氏も</w:t>
      </w:r>
      <w:r w:rsidR="002431E7">
        <w:rPr>
          <w:rFonts w:hint="eastAsia"/>
        </w:rPr>
        <w:t>当初、高齢者の話を聞き取るということで回想法に親近感を持って勉強会</w:t>
      </w:r>
      <w:r w:rsidRPr="00172AB6">
        <w:rPr>
          <w:rFonts w:hint="eastAsia"/>
        </w:rPr>
        <w:t>に出かけたりもしている。しかし、そこで行われている回想法の進め方に六車氏は大きな違和感を持った。</w:t>
      </w:r>
    </w:p>
    <w:p w:rsidR="00172AB6" w:rsidRPr="00172AB6" w:rsidRDefault="00172AB6" w:rsidP="00172AB6">
      <w:pPr>
        <w:ind w:firstLineChars="100" w:firstLine="210"/>
      </w:pPr>
      <w:r w:rsidRPr="00172AB6">
        <w:rPr>
          <w:rFonts w:hint="eastAsia"/>
        </w:rPr>
        <w:t>回想法では話を聞くに当たって「メモを取ってはいけない」というのが鉄則だという。相手の目を見てしっかりと聞く「傾聴」が大切なので、メモを取られたりしては話しにくくなるというわけだ。また、話のテーマが設定されていて「テーマから外れてはいけない」とされる。自由に、気ままに語ることは</w:t>
      </w:r>
      <w:r w:rsidR="00DF3BFB">
        <w:rPr>
          <w:rFonts w:hint="eastAsia"/>
        </w:rPr>
        <w:t>良し</w:t>
      </w:r>
      <w:r w:rsidRPr="00172AB6">
        <w:rPr>
          <w:rFonts w:hint="eastAsia"/>
        </w:rPr>
        <w:t>とされない。そして</w:t>
      </w:r>
      <w:r w:rsidR="00DF3BFB">
        <w:rPr>
          <w:rFonts w:hint="eastAsia"/>
        </w:rPr>
        <w:t>効果測定のために</w:t>
      </w:r>
      <w:r w:rsidRPr="00172AB6">
        <w:rPr>
          <w:rFonts w:hint="eastAsia"/>
        </w:rPr>
        <w:t>「高齢者の行動を評価する」</w:t>
      </w:r>
      <w:r w:rsidR="00DF3BFB">
        <w:rPr>
          <w:rFonts w:hint="eastAsia"/>
        </w:rPr>
        <w:t>ことが求められている</w:t>
      </w:r>
      <w:r w:rsidRPr="00172AB6">
        <w:rPr>
          <w:rFonts w:hint="eastAsia"/>
        </w:rPr>
        <w:t>。回想法は結局、回想するという</w:t>
      </w:r>
      <w:r w:rsidR="00E24E97">
        <w:rPr>
          <w:rFonts w:hint="eastAsia"/>
        </w:rPr>
        <w:t>プロセスにのみ注目して、回想されたコンテンツは無視してい</w:t>
      </w:r>
      <w:r w:rsidR="00DF3BFB">
        <w:rPr>
          <w:rFonts w:hint="eastAsia"/>
        </w:rPr>
        <w:t>る。そこに</w:t>
      </w:r>
      <w:r w:rsidRPr="00172AB6">
        <w:rPr>
          <w:rFonts w:hint="eastAsia"/>
        </w:rPr>
        <w:t>は高齢者を支援対象として効果的に操作するという視点があるばかりで、高齢者から教えを受けるという発想は微塵も見られない。</w:t>
      </w:r>
      <w:r w:rsidR="00DF3BFB">
        <w:rPr>
          <w:rFonts w:hint="eastAsia"/>
        </w:rPr>
        <w:t>支援施設における「福祉文化」は、支援者主導のパターナリズムに支配され</w:t>
      </w:r>
      <w:r w:rsidR="002431E7">
        <w:rPr>
          <w:rFonts w:hint="eastAsia"/>
        </w:rPr>
        <w:t>、また医療文化の影響下で「治療」に傾斜し</w:t>
      </w:r>
      <w:r w:rsidR="00DF3BFB">
        <w:rPr>
          <w:rFonts w:hint="eastAsia"/>
        </w:rPr>
        <w:t>ている。こ</w:t>
      </w:r>
      <w:r w:rsidR="002431E7">
        <w:rPr>
          <w:rFonts w:hint="eastAsia"/>
        </w:rPr>
        <w:t>の実態</w:t>
      </w:r>
      <w:r w:rsidR="00DF3BFB">
        <w:rPr>
          <w:rFonts w:hint="eastAsia"/>
        </w:rPr>
        <w:t>を批判的に考察し、新たな道を見つけ出すのが福祉文化研究の課題ではないか</w:t>
      </w:r>
      <w:r w:rsidR="002431E7">
        <w:rPr>
          <w:rFonts w:hint="eastAsia"/>
        </w:rPr>
        <w:t>―私たちはそう考えた</w:t>
      </w:r>
      <w:r w:rsidR="00DF3BFB">
        <w:rPr>
          <w:rFonts w:hint="eastAsia"/>
        </w:rPr>
        <w:t>。</w:t>
      </w:r>
    </w:p>
    <w:p w:rsidR="006E0571" w:rsidRPr="002431E7" w:rsidRDefault="006E0571" w:rsidP="007C64D9">
      <w:pPr>
        <w:ind w:firstLineChars="100" w:firstLine="210"/>
      </w:pPr>
    </w:p>
    <w:p w:rsidR="007C64D9" w:rsidRPr="005E6EC3" w:rsidRDefault="006E0571" w:rsidP="006E0571">
      <w:pPr>
        <w:rPr>
          <w:b/>
          <w:sz w:val="22"/>
          <w:szCs w:val="22"/>
        </w:rPr>
      </w:pPr>
      <w:r w:rsidRPr="005E6EC3">
        <w:rPr>
          <w:rFonts w:hint="eastAsia"/>
          <w:b/>
          <w:sz w:val="22"/>
          <w:szCs w:val="22"/>
        </w:rPr>
        <w:t xml:space="preserve">２　</w:t>
      </w:r>
      <w:r w:rsidR="00157178">
        <w:rPr>
          <w:rFonts w:hint="eastAsia"/>
          <w:b/>
          <w:sz w:val="22"/>
          <w:szCs w:val="22"/>
        </w:rPr>
        <w:t>「関係性」を</w:t>
      </w:r>
      <w:r w:rsidR="00AB53BC">
        <w:rPr>
          <w:rFonts w:hint="eastAsia"/>
          <w:b/>
          <w:sz w:val="22"/>
          <w:szCs w:val="22"/>
        </w:rPr>
        <w:t>軸として…</w:t>
      </w:r>
      <w:r w:rsidR="007C64D9" w:rsidRPr="005E6EC3">
        <w:rPr>
          <w:rFonts w:hint="eastAsia"/>
          <w:b/>
          <w:sz w:val="22"/>
          <w:szCs w:val="22"/>
        </w:rPr>
        <w:t>六車</w:t>
      </w:r>
      <w:r w:rsidR="00AB53BC">
        <w:rPr>
          <w:rFonts w:hint="eastAsia"/>
          <w:b/>
          <w:sz w:val="22"/>
          <w:szCs w:val="22"/>
        </w:rPr>
        <w:t>由実氏</w:t>
      </w:r>
      <w:r w:rsidRPr="005E6EC3">
        <w:rPr>
          <w:rFonts w:hint="eastAsia"/>
          <w:b/>
          <w:sz w:val="22"/>
          <w:szCs w:val="22"/>
        </w:rPr>
        <w:t>インタビュー</w:t>
      </w:r>
    </w:p>
    <w:p w:rsidR="00172AB6" w:rsidRPr="00172AB6" w:rsidRDefault="00172AB6" w:rsidP="00172AB6">
      <w:r w:rsidRPr="00172AB6">
        <w:rPr>
          <w:rFonts w:hint="eastAsia"/>
        </w:rPr>
        <w:t xml:space="preserve">　</w:t>
      </w:r>
      <w:r w:rsidR="002431E7">
        <w:rPr>
          <w:rFonts w:hint="eastAsia"/>
        </w:rPr>
        <w:t>私たちは六車氏の話を直接に伺ってみたいと願っていた。なかなか機会を得られないまま時間が経過したが、ようやく</w:t>
      </w:r>
      <w:r w:rsidRPr="00172AB6">
        <w:rPr>
          <w:rFonts w:hint="eastAsia"/>
        </w:rPr>
        <w:t>2017</w:t>
      </w:r>
      <w:r w:rsidRPr="00172AB6">
        <w:rPr>
          <w:rFonts w:hint="eastAsia"/>
        </w:rPr>
        <w:t>年の暮れも押し詰まった一日、福祉文化学会の研究グループは、念願の六車氏の活動現場を訪れる機会を持つことができた。静岡県沼津市にあるデイサービス「すまいるほーむ」である。沼津駅から海岸沿いに西へ進んだ住宅街の一角、建物は大きめの民家を利用し</w:t>
      </w:r>
      <w:r w:rsidR="00E24E97">
        <w:rPr>
          <w:rFonts w:hint="eastAsia"/>
        </w:rPr>
        <w:t>たもので、「施設」らしくない</w:t>
      </w:r>
      <w:r w:rsidR="002431E7">
        <w:rPr>
          <w:rFonts w:hint="eastAsia"/>
        </w:rPr>
        <w:t>アットホームな</w:t>
      </w:r>
      <w:r w:rsidR="00686CDE">
        <w:rPr>
          <w:rFonts w:hint="eastAsia"/>
        </w:rPr>
        <w:t>雰囲気である</w:t>
      </w:r>
      <w:r w:rsidRPr="00172AB6">
        <w:rPr>
          <w:rFonts w:hint="eastAsia"/>
        </w:rPr>
        <w:t>。集まった</w:t>
      </w:r>
      <w:r w:rsidRPr="00172AB6">
        <w:rPr>
          <w:rFonts w:hint="eastAsia"/>
        </w:rPr>
        <w:t>10</w:t>
      </w:r>
      <w:r w:rsidRPr="00172AB6">
        <w:rPr>
          <w:rFonts w:hint="eastAsia"/>
        </w:rPr>
        <w:t>人ほどの高齢者に私たちも一緒に</w:t>
      </w:r>
      <w:r w:rsidR="002431E7">
        <w:rPr>
          <w:rFonts w:hint="eastAsia"/>
        </w:rPr>
        <w:t>加わって</w:t>
      </w:r>
      <w:r w:rsidRPr="00172AB6">
        <w:rPr>
          <w:rFonts w:hint="eastAsia"/>
        </w:rPr>
        <w:t>「カルタ」が始まった。カルタと言っても出来合い</w:t>
      </w:r>
      <w:r w:rsidR="00E24E97">
        <w:rPr>
          <w:rFonts w:hint="eastAsia"/>
        </w:rPr>
        <w:t>のものではなく「</w:t>
      </w:r>
      <w:r w:rsidR="00686CDE">
        <w:rPr>
          <w:rFonts w:hint="eastAsia"/>
        </w:rPr>
        <w:t>すまいる</w:t>
      </w:r>
      <w:r w:rsidR="00E24E97">
        <w:rPr>
          <w:rFonts w:hint="eastAsia"/>
        </w:rPr>
        <w:t>」</w:t>
      </w:r>
      <w:r w:rsidRPr="00172AB6">
        <w:rPr>
          <w:rFonts w:hint="eastAsia"/>
        </w:rPr>
        <w:t>のオリジナルである。読み札には</w:t>
      </w:r>
      <w:r w:rsidR="00E24E97">
        <w:rPr>
          <w:rFonts w:hint="eastAsia"/>
        </w:rPr>
        <w:t>「</w:t>
      </w:r>
      <w:r w:rsidRPr="00172AB6">
        <w:rPr>
          <w:rFonts w:hint="eastAsia"/>
        </w:rPr>
        <w:t>すまいる</w:t>
      </w:r>
      <w:r w:rsidR="00E24E97">
        <w:rPr>
          <w:rFonts w:hint="eastAsia"/>
        </w:rPr>
        <w:t>」</w:t>
      </w:r>
      <w:r w:rsidRPr="00172AB6">
        <w:rPr>
          <w:rFonts w:hint="eastAsia"/>
        </w:rPr>
        <w:t>にやってくるメンバーから取材したちょっとしたエピソードが書かれている。六車さんがこれを読み上げると、その人の小さな物語がみんなに共有されるというわけだ。大きくかな文字を書いた取り札は、読み札の冒頭の言葉ではなく、その中に出てくるキーワードから取られている。つまりは読み札を最後まで聞いてからでない</w:t>
      </w:r>
      <w:r w:rsidR="00E24E97">
        <w:rPr>
          <w:rFonts w:hint="eastAsia"/>
        </w:rPr>
        <w:t>と、どの文字を取ればいいの</w:t>
      </w:r>
      <w:r w:rsidRPr="00172AB6">
        <w:rPr>
          <w:rFonts w:hint="eastAsia"/>
        </w:rPr>
        <w:t>かは分からない。こうして誰も安心して最後まで読み札の物語を味わうことができる。実際カルタが進むうちに、このデイサービスはどんな人がいて、</w:t>
      </w:r>
      <w:r w:rsidR="002431E7">
        <w:rPr>
          <w:rFonts w:hint="eastAsia"/>
        </w:rPr>
        <w:t>どんな体験をしてきた人なのかが</w:t>
      </w:r>
      <w:r w:rsidRPr="00172AB6">
        <w:rPr>
          <w:rFonts w:hint="eastAsia"/>
        </w:rPr>
        <w:t>いとも自然に分かってしまう。</w:t>
      </w:r>
    </w:p>
    <w:p w:rsidR="00172AB6" w:rsidRPr="00172AB6" w:rsidRDefault="00AB53BC" w:rsidP="00172AB6">
      <w:pPr>
        <w:ind w:firstLineChars="100" w:firstLine="210"/>
      </w:pPr>
      <w:r w:rsidRPr="00AB53BC">
        <w:rPr>
          <w:rFonts w:hint="eastAsia"/>
        </w:rPr>
        <w:t>「すまいるかるた」を楽しんだ後</w:t>
      </w:r>
      <w:r>
        <w:rPr>
          <w:rFonts w:hint="eastAsia"/>
        </w:rPr>
        <w:t>、六車さんにインタビュー</w:t>
      </w:r>
      <w:r w:rsidR="00172AB6" w:rsidRPr="00172AB6">
        <w:rPr>
          <w:rFonts w:hint="eastAsia"/>
        </w:rPr>
        <w:t>することができた。</w:t>
      </w:r>
      <w:r>
        <w:rPr>
          <w:rFonts w:hint="eastAsia"/>
        </w:rPr>
        <w:t>一問一</w:t>
      </w:r>
      <w:r>
        <w:rPr>
          <w:rFonts w:hint="eastAsia"/>
        </w:rPr>
        <w:lastRenderedPageBreak/>
        <w:t>答は多岐にわたったが、</w:t>
      </w:r>
      <w:r w:rsidR="00172AB6" w:rsidRPr="00172AB6">
        <w:rPr>
          <w:rFonts w:hint="eastAsia"/>
        </w:rPr>
        <w:t>その要点は以下のとおり。</w:t>
      </w:r>
    </w:p>
    <w:p w:rsidR="00172AB6" w:rsidRDefault="00172AB6" w:rsidP="00E24E97"/>
    <w:p w:rsidR="00E24E97" w:rsidRDefault="00E24E97" w:rsidP="00E24E97">
      <w:r>
        <w:rPr>
          <w:rFonts w:hint="eastAsia"/>
        </w:rPr>
        <w:t>●</w:t>
      </w:r>
      <w:r w:rsidR="00E01F29" w:rsidRPr="00E01F29">
        <w:rPr>
          <w:rFonts w:ascii="HGSｺﾞｼｯｸM" w:eastAsia="HGSｺﾞｼｯｸM" w:hint="eastAsia"/>
        </w:rPr>
        <w:t>「聴き取り」を土台に多彩な展開</w:t>
      </w:r>
    </w:p>
    <w:p w:rsidR="007C64D9" w:rsidRDefault="0060005D" w:rsidP="00622A39">
      <w:r>
        <w:rPr>
          <w:rFonts w:hint="eastAsia"/>
        </w:rPr>
        <w:t>――</w:t>
      </w:r>
      <w:r w:rsidR="007C64D9">
        <w:rPr>
          <w:rFonts w:hint="eastAsia"/>
        </w:rPr>
        <w:t>民俗学</w:t>
      </w:r>
      <w:r>
        <w:rPr>
          <w:rFonts w:hint="eastAsia"/>
        </w:rPr>
        <w:t>の研究者</w:t>
      </w:r>
      <w:r w:rsidR="007C64D9">
        <w:rPr>
          <w:rFonts w:hint="eastAsia"/>
        </w:rPr>
        <w:t>から</w:t>
      </w:r>
      <w:r>
        <w:rPr>
          <w:rFonts w:hint="eastAsia"/>
        </w:rPr>
        <w:t>なぜ</w:t>
      </w:r>
      <w:r w:rsidR="007C64D9">
        <w:rPr>
          <w:rFonts w:hint="eastAsia"/>
        </w:rPr>
        <w:t>介護の世界</w:t>
      </w:r>
      <w:r>
        <w:rPr>
          <w:rFonts w:hint="eastAsia"/>
        </w:rPr>
        <w:t>に移られたのでしょうか</w:t>
      </w:r>
      <w:r w:rsidR="007C64D9">
        <w:rPr>
          <w:rFonts w:hint="eastAsia"/>
        </w:rPr>
        <w:t>？</w:t>
      </w:r>
    </w:p>
    <w:p w:rsidR="007C64D9" w:rsidRDefault="007C64D9" w:rsidP="00622A39">
      <w:r w:rsidRPr="0060005D">
        <w:rPr>
          <w:rFonts w:ascii="HGSｺﾞｼｯｸM" w:eastAsia="HGSｺﾞｼｯｸM" w:hAnsi="HGSｺﾞｼｯｸE" w:hint="eastAsia"/>
        </w:rPr>
        <w:t>六車</w:t>
      </w:r>
      <w:r>
        <w:rPr>
          <w:rFonts w:hint="eastAsia"/>
        </w:rPr>
        <w:t>：研究者</w:t>
      </w:r>
      <w:r w:rsidR="0060005D">
        <w:rPr>
          <w:rFonts w:hint="eastAsia"/>
        </w:rPr>
        <w:t>・</w:t>
      </w:r>
      <w:r w:rsidR="00200C80">
        <w:rPr>
          <w:rFonts w:hint="eastAsia"/>
        </w:rPr>
        <w:t>教員として</w:t>
      </w:r>
      <w:r>
        <w:rPr>
          <w:rFonts w:hint="eastAsia"/>
        </w:rPr>
        <w:t>地域とのつながりもあって充実</w:t>
      </w:r>
      <w:r w:rsidR="0060005D">
        <w:rPr>
          <w:rFonts w:hint="eastAsia"/>
        </w:rPr>
        <w:t>は</w:t>
      </w:r>
      <w:r>
        <w:rPr>
          <w:rFonts w:hint="eastAsia"/>
        </w:rPr>
        <w:t>していた</w:t>
      </w:r>
      <w:r w:rsidR="0060005D">
        <w:rPr>
          <w:rFonts w:hint="eastAsia"/>
        </w:rPr>
        <w:t>のです</w:t>
      </w:r>
      <w:r>
        <w:rPr>
          <w:rFonts w:hint="eastAsia"/>
        </w:rPr>
        <w:t>が、地方大学の状況</w:t>
      </w:r>
      <w:r w:rsidR="0060005D">
        <w:rPr>
          <w:rFonts w:hint="eastAsia"/>
        </w:rPr>
        <w:t>は過酷で</w:t>
      </w:r>
      <w:r>
        <w:rPr>
          <w:rFonts w:hint="eastAsia"/>
        </w:rPr>
        <w:t>学生と向き合う時間</w:t>
      </w:r>
      <w:r w:rsidR="0060005D">
        <w:rPr>
          <w:rFonts w:hint="eastAsia"/>
        </w:rPr>
        <w:t>が</w:t>
      </w:r>
      <w:r>
        <w:rPr>
          <w:rFonts w:hint="eastAsia"/>
        </w:rPr>
        <w:t>ない</w:t>
      </w:r>
      <w:r w:rsidR="0060005D">
        <w:rPr>
          <w:rFonts w:hint="eastAsia"/>
        </w:rPr>
        <w:t>、</w:t>
      </w:r>
      <w:r>
        <w:rPr>
          <w:rFonts w:hint="eastAsia"/>
        </w:rPr>
        <w:t>業績も求められる。追い詰められ</w:t>
      </w:r>
      <w:r w:rsidR="0060005D">
        <w:rPr>
          <w:rFonts w:hint="eastAsia"/>
        </w:rPr>
        <w:t>て</w:t>
      </w:r>
      <w:r>
        <w:rPr>
          <w:rFonts w:hint="eastAsia"/>
        </w:rPr>
        <w:t>大学</w:t>
      </w:r>
      <w:r w:rsidR="0060005D">
        <w:rPr>
          <w:rFonts w:hint="eastAsia"/>
        </w:rPr>
        <w:t>は</w:t>
      </w:r>
      <w:r>
        <w:rPr>
          <w:rFonts w:hint="eastAsia"/>
        </w:rPr>
        <w:t>いったん辞めよう</w:t>
      </w:r>
      <w:r w:rsidR="0060005D">
        <w:rPr>
          <w:rFonts w:hint="eastAsia"/>
        </w:rPr>
        <w:t>と思って</w:t>
      </w:r>
      <w:r>
        <w:rPr>
          <w:rFonts w:hint="eastAsia"/>
        </w:rPr>
        <w:t>沼津に戻ってき</w:t>
      </w:r>
      <w:r w:rsidR="0060005D">
        <w:rPr>
          <w:rFonts w:hint="eastAsia"/>
        </w:rPr>
        <w:t>ました。</w:t>
      </w:r>
      <w:r>
        <w:rPr>
          <w:rFonts w:hint="eastAsia"/>
        </w:rPr>
        <w:t>介護</w:t>
      </w:r>
      <w:r w:rsidR="0060005D">
        <w:rPr>
          <w:rFonts w:hint="eastAsia"/>
        </w:rPr>
        <w:t>の世界に入ったのは半ば偶然で、</w:t>
      </w:r>
      <w:r>
        <w:rPr>
          <w:rFonts w:hint="eastAsia"/>
        </w:rPr>
        <w:t>ハローワークに行っ</w:t>
      </w:r>
      <w:r w:rsidR="0060005D">
        <w:rPr>
          <w:rFonts w:hint="eastAsia"/>
        </w:rPr>
        <w:t>て</w:t>
      </w:r>
      <w:r w:rsidR="00622A39">
        <w:rPr>
          <w:rFonts w:hint="eastAsia"/>
        </w:rPr>
        <w:t>、</w:t>
      </w:r>
      <w:r w:rsidR="0060005D">
        <w:rPr>
          <w:rFonts w:hint="eastAsia"/>
        </w:rPr>
        <w:t>たまたま</w:t>
      </w:r>
      <w:r>
        <w:rPr>
          <w:rFonts w:hint="eastAsia"/>
        </w:rPr>
        <w:t>ホームヘルパー２級の講座</w:t>
      </w:r>
      <w:r w:rsidR="0060005D">
        <w:rPr>
          <w:rFonts w:hint="eastAsia"/>
        </w:rPr>
        <w:t>を見つけて受講しました。</w:t>
      </w:r>
      <w:r>
        <w:rPr>
          <w:rFonts w:hint="eastAsia"/>
        </w:rPr>
        <w:t>福祉の仕事をしたかったというより、民俗学</w:t>
      </w:r>
      <w:r w:rsidR="00622A39">
        <w:rPr>
          <w:rFonts w:hint="eastAsia"/>
        </w:rPr>
        <w:t>をやって来たので</w:t>
      </w:r>
      <w:r>
        <w:rPr>
          <w:rFonts w:hint="eastAsia"/>
        </w:rPr>
        <w:t>お年寄りと関わる仕事がしたかった</w:t>
      </w:r>
      <w:r w:rsidR="00622A39">
        <w:rPr>
          <w:rFonts w:hint="eastAsia"/>
        </w:rPr>
        <w:t>ということです</w:t>
      </w:r>
      <w:r>
        <w:rPr>
          <w:rFonts w:hint="eastAsia"/>
        </w:rPr>
        <w:t>。聞き書き</w:t>
      </w:r>
      <w:r w:rsidR="00622A39">
        <w:rPr>
          <w:rFonts w:hint="eastAsia"/>
        </w:rPr>
        <w:t>を</w:t>
      </w:r>
      <w:r>
        <w:rPr>
          <w:rFonts w:hint="eastAsia"/>
        </w:rPr>
        <w:t>するにしても、介護の資格が役に立つと思</w:t>
      </w:r>
      <w:r w:rsidR="00622A39">
        <w:rPr>
          <w:rFonts w:hint="eastAsia"/>
        </w:rPr>
        <w:t>いました</w:t>
      </w:r>
      <w:r>
        <w:rPr>
          <w:rFonts w:hint="eastAsia"/>
        </w:rPr>
        <w:t>。最初はできるかどうか心配</w:t>
      </w:r>
      <w:r w:rsidR="00622A39">
        <w:rPr>
          <w:rFonts w:hint="eastAsia"/>
        </w:rPr>
        <w:t>でしたが、</w:t>
      </w:r>
      <w:r>
        <w:rPr>
          <w:rFonts w:hint="eastAsia"/>
        </w:rPr>
        <w:t>意外に介護</w:t>
      </w:r>
      <w:r w:rsidR="00622A39">
        <w:rPr>
          <w:rFonts w:hint="eastAsia"/>
        </w:rPr>
        <w:t>は</w:t>
      </w:r>
      <w:r>
        <w:rPr>
          <w:rFonts w:hint="eastAsia"/>
        </w:rPr>
        <w:t>自分に向いていた</w:t>
      </w:r>
      <w:r w:rsidR="00622A39">
        <w:rPr>
          <w:rFonts w:hint="eastAsia"/>
        </w:rPr>
        <w:t>という感じです。</w:t>
      </w:r>
    </w:p>
    <w:p w:rsidR="007C64D9" w:rsidRDefault="00622A39" w:rsidP="00622A39">
      <w:r>
        <w:rPr>
          <w:rFonts w:hint="eastAsia"/>
        </w:rPr>
        <w:t>――介護の現場に入られて</w:t>
      </w:r>
      <w:r w:rsidR="007C64D9">
        <w:rPr>
          <w:rFonts w:hint="eastAsia"/>
        </w:rPr>
        <w:t>違和感</w:t>
      </w:r>
      <w:r>
        <w:rPr>
          <w:rFonts w:hint="eastAsia"/>
        </w:rPr>
        <w:t>を持たれた</w:t>
      </w:r>
      <w:r w:rsidR="00200C80">
        <w:rPr>
          <w:rFonts w:hint="eastAsia"/>
        </w:rPr>
        <w:t>のはどんなことでしたか</w:t>
      </w:r>
      <w:r w:rsidR="007C64D9">
        <w:rPr>
          <w:rFonts w:hint="eastAsia"/>
        </w:rPr>
        <w:t>？</w:t>
      </w:r>
    </w:p>
    <w:p w:rsidR="007C64D9" w:rsidRDefault="00622A39" w:rsidP="00686CDE">
      <w:r w:rsidRPr="0060005D">
        <w:rPr>
          <w:rFonts w:ascii="HGSｺﾞｼｯｸM" w:eastAsia="HGSｺﾞｼｯｸM" w:hAnsi="HGSｺﾞｼｯｸE" w:hint="eastAsia"/>
        </w:rPr>
        <w:t>六車</w:t>
      </w:r>
      <w:r>
        <w:rPr>
          <w:rFonts w:hint="eastAsia"/>
        </w:rPr>
        <w:t>：</w:t>
      </w:r>
      <w:r w:rsidR="007C64D9">
        <w:rPr>
          <w:rFonts w:hint="eastAsia"/>
        </w:rPr>
        <w:t>利用者とスタッフの関係性</w:t>
      </w:r>
      <w:r w:rsidR="00686CDE">
        <w:rPr>
          <w:rFonts w:hint="eastAsia"/>
        </w:rPr>
        <w:t>ということですね</w:t>
      </w:r>
      <w:r w:rsidR="007C64D9">
        <w:rPr>
          <w:rFonts w:hint="eastAsia"/>
        </w:rPr>
        <w:t>。</w:t>
      </w:r>
      <w:r w:rsidR="00686CDE">
        <w:rPr>
          <w:rFonts w:hint="eastAsia"/>
        </w:rPr>
        <w:t>民俗学のやり方では、</w:t>
      </w:r>
      <w:r w:rsidR="007C64D9">
        <w:rPr>
          <w:rFonts w:hint="eastAsia"/>
        </w:rPr>
        <w:t>聞き書き</w:t>
      </w:r>
      <w:r w:rsidR="00686CDE">
        <w:rPr>
          <w:rFonts w:hint="eastAsia"/>
        </w:rPr>
        <w:t>を</w:t>
      </w:r>
      <w:r w:rsidR="00501A56">
        <w:rPr>
          <w:rFonts w:hint="eastAsia"/>
        </w:rPr>
        <w:t>作る</w:t>
      </w:r>
      <w:r w:rsidR="00686CDE">
        <w:rPr>
          <w:rFonts w:hint="eastAsia"/>
        </w:rPr>
        <w:t>ために</w:t>
      </w:r>
      <w:r w:rsidR="007C64D9">
        <w:rPr>
          <w:rFonts w:hint="eastAsia"/>
        </w:rPr>
        <w:t>村に入るときは、</w:t>
      </w:r>
      <w:r w:rsidR="00686CDE">
        <w:rPr>
          <w:rFonts w:hint="eastAsia"/>
        </w:rPr>
        <w:t>「</w:t>
      </w:r>
      <w:r w:rsidR="007C64D9">
        <w:rPr>
          <w:rFonts w:hint="eastAsia"/>
        </w:rPr>
        <w:t>聞かせてもらう</w:t>
      </w:r>
      <w:r w:rsidR="00686CDE">
        <w:rPr>
          <w:rFonts w:hint="eastAsia"/>
        </w:rPr>
        <w:t>」</w:t>
      </w:r>
      <w:r w:rsidR="007C64D9">
        <w:rPr>
          <w:rFonts w:hint="eastAsia"/>
        </w:rPr>
        <w:t>というスタンス</w:t>
      </w:r>
      <w:r w:rsidR="00686CDE">
        <w:rPr>
          <w:rFonts w:hint="eastAsia"/>
        </w:rPr>
        <w:t>です</w:t>
      </w:r>
      <w:r w:rsidR="007C64D9">
        <w:rPr>
          <w:rFonts w:hint="eastAsia"/>
        </w:rPr>
        <w:t>。</w:t>
      </w:r>
      <w:r w:rsidR="00152946">
        <w:rPr>
          <w:rFonts w:hint="eastAsia"/>
        </w:rPr>
        <w:t>まずは信頼関係が大事です。民俗学は人と人との関係性で成り立っているのに、福祉の世界には</w:t>
      </w:r>
      <w:r w:rsidR="007C64D9">
        <w:rPr>
          <w:rFonts w:hint="eastAsia"/>
        </w:rPr>
        <w:t>それがない</w:t>
      </w:r>
      <w:r w:rsidR="00152946">
        <w:rPr>
          <w:rFonts w:hint="eastAsia"/>
        </w:rPr>
        <w:t>んじゃないかと感じたのです。高齢者のみなさんは実のところいろんなことを話したいのに、高齢者の話をちゃんと聞き取る人がいない。これは</w:t>
      </w:r>
      <w:r w:rsidR="00501A56">
        <w:rPr>
          <w:rFonts w:hint="eastAsia"/>
        </w:rPr>
        <w:t>これまで関わってき</w:t>
      </w:r>
      <w:r w:rsidR="007C64D9">
        <w:rPr>
          <w:rFonts w:hint="eastAsia"/>
        </w:rPr>
        <w:t>た高齢者との関係性ではない。</w:t>
      </w:r>
      <w:r w:rsidR="00152946">
        <w:rPr>
          <w:rFonts w:hint="eastAsia"/>
        </w:rPr>
        <w:t>介護する―介護され</w:t>
      </w:r>
      <w:r w:rsidR="007C64D9">
        <w:rPr>
          <w:rFonts w:hint="eastAsia"/>
        </w:rPr>
        <w:t>るという関係性</w:t>
      </w:r>
      <w:r w:rsidR="00152946">
        <w:rPr>
          <w:rFonts w:hint="eastAsia"/>
        </w:rPr>
        <w:t>なんです。</w:t>
      </w:r>
      <w:r w:rsidR="007C64D9">
        <w:rPr>
          <w:rFonts w:hint="eastAsia"/>
        </w:rPr>
        <w:t>自分が</w:t>
      </w:r>
      <w:r w:rsidR="00152946">
        <w:rPr>
          <w:rFonts w:hint="eastAsia"/>
        </w:rPr>
        <w:t>高齢者に</w:t>
      </w:r>
      <w:r w:rsidR="007C64D9">
        <w:rPr>
          <w:rFonts w:hint="eastAsia"/>
        </w:rPr>
        <w:t>なったときにはこうなりたくない</w:t>
      </w:r>
      <w:r w:rsidR="00152946">
        <w:rPr>
          <w:rFonts w:hint="eastAsia"/>
        </w:rPr>
        <w:t>と思いました。</w:t>
      </w:r>
    </w:p>
    <w:p w:rsidR="00501A56" w:rsidRDefault="00200C80" w:rsidP="00686CDE">
      <w:r>
        <w:rPr>
          <w:rFonts w:hint="eastAsia"/>
        </w:rPr>
        <w:t>――介護現場での「聞き取り」はど</w:t>
      </w:r>
      <w:r w:rsidR="00501A56">
        <w:rPr>
          <w:rFonts w:hint="eastAsia"/>
        </w:rPr>
        <w:t>んな風に進めて</w:t>
      </w:r>
      <w:r w:rsidR="00AB53BC">
        <w:rPr>
          <w:rFonts w:hint="eastAsia"/>
        </w:rPr>
        <w:t>来られた</w:t>
      </w:r>
      <w:r w:rsidR="00501A56">
        <w:rPr>
          <w:rFonts w:hint="eastAsia"/>
        </w:rPr>
        <w:t>のですか？</w:t>
      </w:r>
    </w:p>
    <w:p w:rsidR="0020431F" w:rsidRDefault="00501A56" w:rsidP="00501A56">
      <w:r w:rsidRPr="0060005D">
        <w:rPr>
          <w:rFonts w:ascii="HGSｺﾞｼｯｸM" w:eastAsia="HGSｺﾞｼｯｸM" w:hAnsi="HGSｺﾞｼｯｸE" w:hint="eastAsia"/>
        </w:rPr>
        <w:t>六車</w:t>
      </w:r>
      <w:r>
        <w:rPr>
          <w:rFonts w:hint="eastAsia"/>
        </w:rPr>
        <w:t>：</w:t>
      </w:r>
      <w:r w:rsidR="00152946">
        <w:rPr>
          <w:rFonts w:hint="eastAsia"/>
        </w:rPr>
        <w:t>民俗学の研究者として</w:t>
      </w:r>
      <w:r>
        <w:rPr>
          <w:rFonts w:hint="eastAsia"/>
        </w:rPr>
        <w:t>聞き書きをずっとしてい</w:t>
      </w:r>
      <w:r w:rsidR="007C64D9">
        <w:rPr>
          <w:rFonts w:hint="eastAsia"/>
        </w:rPr>
        <w:t>た</w:t>
      </w:r>
      <w:r w:rsidR="00AB53BC">
        <w:rPr>
          <w:rFonts w:hint="eastAsia"/>
        </w:rPr>
        <w:t>ときには現に</w:t>
      </w:r>
      <w:r w:rsidR="00152946">
        <w:rPr>
          <w:rFonts w:hint="eastAsia"/>
        </w:rPr>
        <w:t>介護を受けている人に出会うことはなかったんです。</w:t>
      </w:r>
      <w:r w:rsidR="0020431F">
        <w:rPr>
          <w:rFonts w:hint="eastAsia"/>
        </w:rPr>
        <w:t>老人ホーム</w:t>
      </w:r>
      <w:r w:rsidR="00152946">
        <w:rPr>
          <w:rFonts w:hint="eastAsia"/>
        </w:rPr>
        <w:t>に来て見たら、</w:t>
      </w:r>
      <w:r w:rsidR="0020431F">
        <w:rPr>
          <w:rFonts w:hint="eastAsia"/>
        </w:rPr>
        <w:t>そこには</w:t>
      </w:r>
      <w:r w:rsidR="00152946">
        <w:rPr>
          <w:rFonts w:hint="eastAsia"/>
        </w:rPr>
        <w:t>たくさんの</w:t>
      </w:r>
      <w:r>
        <w:rPr>
          <w:rFonts w:hint="eastAsia"/>
        </w:rPr>
        <w:t>歴史の証人がいて</w:t>
      </w:r>
      <w:r w:rsidR="00152946">
        <w:rPr>
          <w:rFonts w:hint="eastAsia"/>
        </w:rPr>
        <w:t>話を</w:t>
      </w:r>
      <w:r w:rsidR="007C64D9">
        <w:rPr>
          <w:rFonts w:hint="eastAsia"/>
        </w:rPr>
        <w:t>聞か</w:t>
      </w:r>
      <w:r w:rsidR="0020431F">
        <w:rPr>
          <w:rFonts w:hint="eastAsia"/>
        </w:rPr>
        <w:t>せてくれる。聞かないわけにはいかない。</w:t>
      </w:r>
      <w:r w:rsidR="007C64D9">
        <w:rPr>
          <w:rFonts w:hint="eastAsia"/>
        </w:rPr>
        <w:t>実際やり始めると、</w:t>
      </w:r>
      <w:r w:rsidR="0020431F">
        <w:rPr>
          <w:rFonts w:hint="eastAsia"/>
        </w:rPr>
        <w:t>実に</w:t>
      </w:r>
      <w:r w:rsidR="007C64D9">
        <w:rPr>
          <w:rFonts w:hint="eastAsia"/>
        </w:rPr>
        <w:t>ことば豊かに語ってくれる。</w:t>
      </w:r>
      <w:r w:rsidR="0020431F">
        <w:rPr>
          <w:rFonts w:hint="eastAsia"/>
        </w:rPr>
        <w:t>これは</w:t>
      </w:r>
      <w:r w:rsidR="00200C80">
        <w:rPr>
          <w:rFonts w:hint="eastAsia"/>
        </w:rPr>
        <w:t>大</w:t>
      </w:r>
      <w:r w:rsidR="0020431F">
        <w:rPr>
          <w:rFonts w:hint="eastAsia"/>
        </w:rPr>
        <w:t>発見でした。そこで</w:t>
      </w:r>
      <w:r w:rsidR="007C64D9">
        <w:rPr>
          <w:rFonts w:hint="eastAsia"/>
        </w:rPr>
        <w:t>１対１の聞き書きから始</w:t>
      </w:r>
      <w:r w:rsidR="0020431F">
        <w:rPr>
          <w:rFonts w:hint="eastAsia"/>
        </w:rPr>
        <w:t>めました</w:t>
      </w:r>
      <w:r w:rsidR="007C64D9">
        <w:rPr>
          <w:rFonts w:hint="eastAsia"/>
        </w:rPr>
        <w:t>。</w:t>
      </w:r>
      <w:r w:rsidR="0020431F">
        <w:rPr>
          <w:rFonts w:hint="eastAsia"/>
        </w:rPr>
        <w:t>聞き書きをまとめて、</w:t>
      </w:r>
      <w:r w:rsidR="007C64D9">
        <w:rPr>
          <w:rFonts w:hint="eastAsia"/>
        </w:rPr>
        <w:t>それをご本人に渡してい</w:t>
      </w:r>
      <w:r w:rsidR="0020431F">
        <w:rPr>
          <w:rFonts w:hint="eastAsia"/>
        </w:rPr>
        <w:t>たんです</w:t>
      </w:r>
      <w:r w:rsidR="007C64D9">
        <w:rPr>
          <w:rFonts w:hint="eastAsia"/>
        </w:rPr>
        <w:t>。</w:t>
      </w:r>
    </w:p>
    <w:p w:rsidR="001646EC" w:rsidRDefault="0020431F" w:rsidP="007C64D9">
      <w:pPr>
        <w:ind w:firstLineChars="100" w:firstLine="210"/>
      </w:pPr>
      <w:r>
        <w:rPr>
          <w:rFonts w:hint="eastAsia"/>
        </w:rPr>
        <w:t>しかし、デイサービスに移って</w:t>
      </w:r>
      <w:r w:rsidR="007C64D9">
        <w:rPr>
          <w:rFonts w:hint="eastAsia"/>
        </w:rPr>
        <w:t>から</w:t>
      </w:r>
      <w:r>
        <w:rPr>
          <w:rFonts w:hint="eastAsia"/>
        </w:rPr>
        <w:t>は、聞き書きを１対１でやることは</w:t>
      </w:r>
      <w:r w:rsidR="007C64D9">
        <w:rPr>
          <w:rFonts w:hint="eastAsia"/>
        </w:rPr>
        <w:t>物理的に難し</w:t>
      </w:r>
      <w:r>
        <w:rPr>
          <w:rFonts w:hint="eastAsia"/>
        </w:rPr>
        <w:t>くなりました</w:t>
      </w:r>
      <w:r w:rsidR="007C64D9">
        <w:rPr>
          <w:rFonts w:hint="eastAsia"/>
        </w:rPr>
        <w:t>。</w:t>
      </w:r>
      <w:r>
        <w:rPr>
          <w:rFonts w:hint="eastAsia"/>
        </w:rPr>
        <w:t>そ</w:t>
      </w:r>
      <w:r w:rsidR="007C64D9">
        <w:rPr>
          <w:rFonts w:hint="eastAsia"/>
        </w:rPr>
        <w:t>こでみんなの前で</w:t>
      </w:r>
      <w:r w:rsidR="00200C80">
        <w:rPr>
          <w:rFonts w:hint="eastAsia"/>
        </w:rPr>
        <w:t>話を</w:t>
      </w:r>
      <w:r w:rsidR="007C64D9">
        <w:rPr>
          <w:rFonts w:hint="eastAsia"/>
        </w:rPr>
        <w:t>聞</w:t>
      </w:r>
      <w:r>
        <w:rPr>
          <w:rFonts w:hint="eastAsia"/>
        </w:rPr>
        <w:t>くことにしたんです</w:t>
      </w:r>
      <w:r w:rsidR="007C64D9">
        <w:rPr>
          <w:rFonts w:hint="eastAsia"/>
        </w:rPr>
        <w:t>。</w:t>
      </w:r>
      <w:r>
        <w:rPr>
          <w:rFonts w:hint="eastAsia"/>
        </w:rPr>
        <w:t>聞いている</w:t>
      </w:r>
      <w:r w:rsidR="00200C80">
        <w:rPr>
          <w:rFonts w:hint="eastAsia"/>
        </w:rPr>
        <w:t>周りが質問したり</w:t>
      </w:r>
      <w:r>
        <w:rPr>
          <w:rFonts w:hint="eastAsia"/>
        </w:rPr>
        <w:t>別の</w:t>
      </w:r>
      <w:r w:rsidR="007C64D9">
        <w:rPr>
          <w:rFonts w:hint="eastAsia"/>
        </w:rPr>
        <w:t>話が展開したり、</w:t>
      </w:r>
      <w:r>
        <w:rPr>
          <w:rFonts w:hint="eastAsia"/>
        </w:rPr>
        <w:t>お互いが</w:t>
      </w:r>
      <w:r w:rsidR="007C64D9">
        <w:rPr>
          <w:rFonts w:hint="eastAsia"/>
        </w:rPr>
        <w:t>響き合う。ひとりの人の人生がみんなに共有されていく。つながっていく</w:t>
      </w:r>
      <w:r>
        <w:rPr>
          <w:rFonts w:hint="eastAsia"/>
        </w:rPr>
        <w:t>んですね</w:t>
      </w:r>
      <w:r w:rsidR="007C64D9">
        <w:rPr>
          <w:rFonts w:hint="eastAsia"/>
        </w:rPr>
        <w:t>。</w:t>
      </w:r>
      <w:r>
        <w:rPr>
          <w:rFonts w:hint="eastAsia"/>
        </w:rPr>
        <w:t>そして</w:t>
      </w:r>
      <w:r w:rsidR="007C64D9">
        <w:rPr>
          <w:rFonts w:hint="eastAsia"/>
        </w:rPr>
        <w:t>聞きっぱなしではもったいない、</w:t>
      </w:r>
      <w:r>
        <w:rPr>
          <w:rFonts w:hint="eastAsia"/>
        </w:rPr>
        <w:t>ということで、</w:t>
      </w:r>
      <w:r w:rsidR="007C64D9">
        <w:rPr>
          <w:rFonts w:hint="eastAsia"/>
        </w:rPr>
        <w:t>まずは思い出の料理</w:t>
      </w:r>
      <w:r>
        <w:rPr>
          <w:rFonts w:hint="eastAsia"/>
        </w:rPr>
        <w:t>づくりに取り組みました</w:t>
      </w:r>
      <w:r w:rsidR="007C64D9">
        <w:rPr>
          <w:rFonts w:hint="eastAsia"/>
        </w:rPr>
        <w:t>。</w:t>
      </w:r>
      <w:r w:rsidR="00200C80">
        <w:rPr>
          <w:rFonts w:hint="eastAsia"/>
        </w:rPr>
        <w:t>一人</w:t>
      </w:r>
      <w:r w:rsidR="001646EC">
        <w:rPr>
          <w:rFonts w:hint="eastAsia"/>
        </w:rPr>
        <w:t>が語った昔の料理をみんなで実際に作って、味わってみる。</w:t>
      </w:r>
      <w:r w:rsidR="007C64D9">
        <w:rPr>
          <w:rFonts w:hint="eastAsia"/>
        </w:rPr>
        <w:t>これはおもしろかった</w:t>
      </w:r>
      <w:r w:rsidR="0024782B">
        <w:rPr>
          <w:rFonts w:hint="eastAsia"/>
        </w:rPr>
        <w:t>のです</w:t>
      </w:r>
      <w:r w:rsidR="007C64D9">
        <w:rPr>
          <w:rFonts w:hint="eastAsia"/>
        </w:rPr>
        <w:t>が、</w:t>
      </w:r>
      <w:r w:rsidR="001646EC">
        <w:rPr>
          <w:rFonts w:hint="eastAsia"/>
        </w:rPr>
        <w:t>でもなかなか</w:t>
      </w:r>
      <w:r w:rsidR="007C64D9">
        <w:rPr>
          <w:rFonts w:hint="eastAsia"/>
        </w:rPr>
        <w:t>大変</w:t>
      </w:r>
      <w:r w:rsidR="001646EC">
        <w:rPr>
          <w:rFonts w:hint="eastAsia"/>
        </w:rPr>
        <w:t>でした</w:t>
      </w:r>
      <w:r w:rsidR="007C64D9">
        <w:rPr>
          <w:rFonts w:hint="eastAsia"/>
        </w:rPr>
        <w:t>。</w:t>
      </w:r>
    </w:p>
    <w:p w:rsidR="001569F9" w:rsidRDefault="007C64D9" w:rsidP="007C64D9">
      <w:pPr>
        <w:ind w:firstLineChars="100" w:firstLine="210"/>
      </w:pPr>
      <w:r>
        <w:rPr>
          <w:rFonts w:hint="eastAsia"/>
        </w:rPr>
        <w:t>次に</w:t>
      </w:r>
      <w:r w:rsidR="001646EC">
        <w:rPr>
          <w:rFonts w:hint="eastAsia"/>
        </w:rPr>
        <w:t>取り組んだのは</w:t>
      </w:r>
      <w:r>
        <w:rPr>
          <w:rFonts w:hint="eastAsia"/>
        </w:rPr>
        <w:t>人生双六。</w:t>
      </w:r>
      <w:r w:rsidR="001646EC">
        <w:rPr>
          <w:rFonts w:hint="eastAsia"/>
        </w:rPr>
        <w:t>一人の人生の歩みを聞いて双六にまとめるんです。これも</w:t>
      </w:r>
      <w:r>
        <w:rPr>
          <w:rFonts w:hint="eastAsia"/>
        </w:rPr>
        <w:t>おもしろい</w:t>
      </w:r>
      <w:r w:rsidR="001646EC">
        <w:rPr>
          <w:rFonts w:hint="eastAsia"/>
        </w:rPr>
        <w:t>ですが、もっとみんなが参加できるようなかたちを探していました</w:t>
      </w:r>
      <w:r>
        <w:rPr>
          <w:rFonts w:hint="eastAsia"/>
        </w:rPr>
        <w:t>。それがカルタ</w:t>
      </w:r>
      <w:r w:rsidR="001646EC">
        <w:rPr>
          <w:rFonts w:hint="eastAsia"/>
        </w:rPr>
        <w:t>なんです</w:t>
      </w:r>
      <w:r>
        <w:rPr>
          <w:rFonts w:hint="eastAsia"/>
        </w:rPr>
        <w:t>。カルタ</w:t>
      </w:r>
      <w:r w:rsidR="001646EC">
        <w:rPr>
          <w:rFonts w:hint="eastAsia"/>
        </w:rPr>
        <w:t>は</w:t>
      </w:r>
      <w:r>
        <w:rPr>
          <w:rFonts w:hint="eastAsia"/>
        </w:rPr>
        <w:t>福祉の現場では普通にやられてい</w:t>
      </w:r>
      <w:r w:rsidR="001646EC">
        <w:rPr>
          <w:rFonts w:hint="eastAsia"/>
        </w:rPr>
        <w:t>ますが、文章を読み終わる</w:t>
      </w:r>
      <w:r>
        <w:rPr>
          <w:rFonts w:hint="eastAsia"/>
        </w:rPr>
        <w:t>前に</w:t>
      </w:r>
      <w:r w:rsidR="001646EC">
        <w:rPr>
          <w:rFonts w:hint="eastAsia"/>
        </w:rPr>
        <w:t>取り札を見つけて</w:t>
      </w:r>
      <w:r>
        <w:rPr>
          <w:rFonts w:hint="eastAsia"/>
        </w:rPr>
        <w:t>取ってしまうので、文章を楽しめない</w:t>
      </w:r>
      <w:r w:rsidR="001646EC">
        <w:rPr>
          <w:rFonts w:hint="eastAsia"/>
        </w:rPr>
        <w:t>ところが難点です。</w:t>
      </w:r>
      <w:r w:rsidR="00AB53BC">
        <w:rPr>
          <w:rFonts w:hint="eastAsia"/>
        </w:rPr>
        <w:t>ここで</w:t>
      </w:r>
      <w:r w:rsidR="001646EC">
        <w:rPr>
          <w:rFonts w:hint="eastAsia"/>
        </w:rPr>
        <w:t>東京・</w:t>
      </w:r>
      <w:r>
        <w:rPr>
          <w:rFonts w:hint="eastAsia"/>
        </w:rPr>
        <w:t>世田谷</w:t>
      </w:r>
      <w:r w:rsidR="008D5593">
        <w:rPr>
          <w:rFonts w:hint="eastAsia"/>
        </w:rPr>
        <w:t>にある「ハーモニー」という</w:t>
      </w:r>
      <w:r w:rsidR="008D5593">
        <w:rPr>
          <w:rFonts w:ascii="Segoe UI Symbol" w:hAnsi="Segoe UI Symbol" w:cs="Segoe UI Symbol" w:hint="eastAsia"/>
        </w:rPr>
        <w:t>就労</w:t>
      </w:r>
      <w:r w:rsidR="008D5593">
        <w:rPr>
          <w:rFonts w:hint="eastAsia"/>
        </w:rPr>
        <w:t>継続支援事業所</w:t>
      </w:r>
      <w:r w:rsidR="001646EC">
        <w:rPr>
          <w:rFonts w:hint="eastAsia"/>
        </w:rPr>
        <w:t>で行</w:t>
      </w:r>
      <w:r w:rsidR="008D5593">
        <w:rPr>
          <w:rFonts w:hint="eastAsia"/>
        </w:rPr>
        <w:t>って</w:t>
      </w:r>
      <w:r w:rsidR="001569F9">
        <w:rPr>
          <w:rFonts w:hint="eastAsia"/>
        </w:rPr>
        <w:t>いる「</w:t>
      </w:r>
      <w:r>
        <w:rPr>
          <w:rFonts w:hint="eastAsia"/>
        </w:rPr>
        <w:t>幻聴妄想カルタ</w:t>
      </w:r>
      <w:r w:rsidR="001569F9">
        <w:rPr>
          <w:rFonts w:hint="eastAsia"/>
        </w:rPr>
        <w:t>」</w:t>
      </w:r>
      <w:r w:rsidR="001569F9">
        <w:rPr>
          <w:rFonts w:hint="eastAsia"/>
        </w:rPr>
        <w:lastRenderedPageBreak/>
        <w:t>というのがヒントになりました</w:t>
      </w:r>
      <w:r>
        <w:rPr>
          <w:rFonts w:hint="eastAsia"/>
        </w:rPr>
        <w:t>。統合失調症の人が</w:t>
      </w:r>
      <w:r w:rsidR="001569F9">
        <w:rPr>
          <w:rFonts w:hint="eastAsia"/>
        </w:rPr>
        <w:t>自分の幻聴</w:t>
      </w:r>
      <w:r w:rsidR="008D5593">
        <w:rPr>
          <w:rFonts w:hint="eastAsia"/>
        </w:rPr>
        <w:t>や</w:t>
      </w:r>
      <w:r w:rsidR="001569F9">
        <w:rPr>
          <w:rFonts w:hint="eastAsia"/>
        </w:rPr>
        <w:t>妄想</w:t>
      </w:r>
      <w:r w:rsidR="008D5593">
        <w:rPr>
          <w:rFonts w:hint="eastAsia"/>
        </w:rPr>
        <w:t>をカルタにして</w:t>
      </w:r>
      <w:r w:rsidR="008D5593" w:rsidRPr="008D5593">
        <w:rPr>
          <w:rFonts w:hint="eastAsia"/>
        </w:rPr>
        <w:t>発表し合って</w:t>
      </w:r>
      <w:r w:rsidR="008D5593">
        <w:rPr>
          <w:rFonts w:hint="eastAsia"/>
        </w:rPr>
        <w:t>お互いの理解を進めようというものです。</w:t>
      </w:r>
      <w:r>
        <w:rPr>
          <w:rFonts w:hint="eastAsia"/>
        </w:rPr>
        <w:t>それより</w:t>
      </w:r>
      <w:r w:rsidR="008D5593">
        <w:rPr>
          <w:rFonts w:hint="eastAsia"/>
        </w:rPr>
        <w:t>面白い</w:t>
      </w:r>
      <w:r>
        <w:rPr>
          <w:rFonts w:hint="eastAsia"/>
        </w:rPr>
        <w:t>ものをつくろう</w:t>
      </w:r>
      <w:r w:rsidR="001569F9">
        <w:rPr>
          <w:rFonts w:hint="eastAsia"/>
        </w:rPr>
        <w:t>というので考えたのが、先ほど参加していただいた</w:t>
      </w:r>
      <w:r>
        <w:rPr>
          <w:rFonts w:hint="eastAsia"/>
        </w:rPr>
        <w:t>「すまいるかるた」</w:t>
      </w:r>
      <w:r w:rsidR="001569F9">
        <w:rPr>
          <w:rFonts w:hint="eastAsia"/>
        </w:rPr>
        <w:t>です</w:t>
      </w:r>
      <w:r>
        <w:rPr>
          <w:rFonts w:hint="eastAsia"/>
        </w:rPr>
        <w:t>。</w:t>
      </w:r>
      <w:r w:rsidR="001569F9">
        <w:rPr>
          <w:rFonts w:hint="eastAsia"/>
        </w:rPr>
        <w:t>取り札の文字は</w:t>
      </w:r>
      <w:r w:rsidR="008D5593">
        <w:rPr>
          <w:rFonts w:hint="eastAsia"/>
        </w:rPr>
        <w:t>冒頭のではなくて、</w:t>
      </w:r>
      <w:r>
        <w:rPr>
          <w:rFonts w:hint="eastAsia"/>
        </w:rPr>
        <w:t>どこの字でもいい</w:t>
      </w:r>
      <w:r w:rsidR="001569F9">
        <w:rPr>
          <w:rFonts w:hint="eastAsia"/>
        </w:rPr>
        <w:t>というルールです</w:t>
      </w:r>
      <w:r>
        <w:rPr>
          <w:rFonts w:hint="eastAsia"/>
        </w:rPr>
        <w:t>。</w:t>
      </w:r>
      <w:r w:rsidR="001569F9">
        <w:rPr>
          <w:rFonts w:hint="eastAsia"/>
        </w:rPr>
        <w:t>この</w:t>
      </w:r>
      <w:r>
        <w:rPr>
          <w:rFonts w:hint="eastAsia"/>
        </w:rPr>
        <w:t>カルタ</w:t>
      </w:r>
      <w:r w:rsidR="001569F9">
        <w:rPr>
          <w:rFonts w:hint="eastAsia"/>
        </w:rPr>
        <w:t>はそのまま</w:t>
      </w:r>
      <w:r w:rsidR="00501A56">
        <w:rPr>
          <w:rFonts w:hint="eastAsia"/>
        </w:rPr>
        <w:t>「</w:t>
      </w:r>
      <w:r>
        <w:rPr>
          <w:rFonts w:hint="eastAsia"/>
        </w:rPr>
        <w:t>すまいるほーむ</w:t>
      </w:r>
      <w:r w:rsidR="001569F9">
        <w:rPr>
          <w:rFonts w:hint="eastAsia"/>
        </w:rPr>
        <w:t>」</w:t>
      </w:r>
      <w:r>
        <w:rPr>
          <w:rFonts w:hint="eastAsia"/>
        </w:rPr>
        <w:t>の歴史になって</w:t>
      </w:r>
      <w:r w:rsidR="001569F9">
        <w:rPr>
          <w:rFonts w:hint="eastAsia"/>
        </w:rPr>
        <w:t>います</w:t>
      </w:r>
      <w:r>
        <w:rPr>
          <w:rFonts w:hint="eastAsia"/>
        </w:rPr>
        <w:t>。</w:t>
      </w:r>
    </w:p>
    <w:p w:rsidR="007C64D9" w:rsidRDefault="007C64D9" w:rsidP="007C64D9">
      <w:pPr>
        <w:ind w:firstLineChars="100" w:firstLine="210"/>
      </w:pPr>
      <w:r>
        <w:rPr>
          <w:rFonts w:hint="eastAsia"/>
        </w:rPr>
        <w:t>カルタの次は、記憶の地図</w:t>
      </w:r>
      <w:r w:rsidR="001569F9">
        <w:rPr>
          <w:rFonts w:hint="eastAsia"/>
        </w:rPr>
        <w:t>づくりです。場所の記憶というのは誰にもありますね</w:t>
      </w:r>
      <w:r>
        <w:rPr>
          <w:rFonts w:hint="eastAsia"/>
        </w:rPr>
        <w:t>。民俗学の</w:t>
      </w:r>
      <w:r w:rsidR="001569F9">
        <w:rPr>
          <w:rFonts w:hint="eastAsia"/>
        </w:rPr>
        <w:t>場合だとそれを聞き取って</w:t>
      </w:r>
      <w:r>
        <w:rPr>
          <w:rFonts w:hint="eastAsia"/>
        </w:rPr>
        <w:t>年代別に地図に落としていく</w:t>
      </w:r>
      <w:r w:rsidR="001569F9">
        <w:rPr>
          <w:rFonts w:hint="eastAsia"/>
        </w:rPr>
        <w:t>のですが、</w:t>
      </w:r>
      <w:r>
        <w:rPr>
          <w:rFonts w:hint="eastAsia"/>
        </w:rPr>
        <w:t>ここの地図は年代</w:t>
      </w:r>
      <w:r w:rsidR="001569F9">
        <w:rPr>
          <w:rFonts w:hint="eastAsia"/>
        </w:rPr>
        <w:t>に</w:t>
      </w:r>
      <w:r>
        <w:rPr>
          <w:rFonts w:hint="eastAsia"/>
        </w:rPr>
        <w:t>関係なく、１枚の地図にすべて</w:t>
      </w:r>
      <w:r w:rsidR="001569F9">
        <w:rPr>
          <w:rFonts w:hint="eastAsia"/>
        </w:rPr>
        <w:t>書き込んでしまいます。記憶というのは</w:t>
      </w:r>
      <w:r>
        <w:rPr>
          <w:rFonts w:hint="eastAsia"/>
        </w:rPr>
        <w:t>時代に関係なく、</w:t>
      </w:r>
      <w:r w:rsidR="001569F9">
        <w:rPr>
          <w:rFonts w:hint="eastAsia"/>
        </w:rPr>
        <w:t>時代を超えて記憶されています</w:t>
      </w:r>
      <w:r>
        <w:rPr>
          <w:rFonts w:hint="eastAsia"/>
        </w:rPr>
        <w:t>。</w:t>
      </w:r>
      <w:r w:rsidR="001569F9">
        <w:rPr>
          <w:rFonts w:hint="eastAsia"/>
        </w:rPr>
        <w:t>ある場所に関して</w:t>
      </w:r>
      <w:r>
        <w:rPr>
          <w:rFonts w:hint="eastAsia"/>
        </w:rPr>
        <w:t>印象に残っていることを１枚</w:t>
      </w:r>
      <w:r w:rsidR="001569F9">
        <w:rPr>
          <w:rFonts w:hint="eastAsia"/>
        </w:rPr>
        <w:t>の</w:t>
      </w:r>
      <w:r w:rsidR="00501A56">
        <w:rPr>
          <w:rFonts w:hint="eastAsia"/>
        </w:rPr>
        <w:t>地図にまとめ</w:t>
      </w:r>
      <w:r w:rsidR="001569F9">
        <w:rPr>
          <w:rFonts w:hint="eastAsia"/>
        </w:rPr>
        <w:t>てみる</w:t>
      </w:r>
      <w:r>
        <w:rPr>
          <w:rFonts w:hint="eastAsia"/>
        </w:rPr>
        <w:t>。</w:t>
      </w:r>
      <w:r w:rsidR="001569F9">
        <w:rPr>
          <w:rFonts w:hint="eastAsia"/>
        </w:rPr>
        <w:t>この</w:t>
      </w:r>
      <w:r>
        <w:rPr>
          <w:rFonts w:hint="eastAsia"/>
        </w:rPr>
        <w:t>地図を</w:t>
      </w:r>
      <w:r w:rsidR="001569F9">
        <w:rPr>
          <w:rFonts w:hint="eastAsia"/>
        </w:rPr>
        <w:t>見</w:t>
      </w:r>
      <w:r>
        <w:rPr>
          <w:rFonts w:hint="eastAsia"/>
        </w:rPr>
        <w:t>て</w:t>
      </w:r>
      <w:r w:rsidR="001569F9">
        <w:rPr>
          <w:rFonts w:hint="eastAsia"/>
        </w:rPr>
        <w:t>い</w:t>
      </w:r>
      <w:r>
        <w:rPr>
          <w:rFonts w:hint="eastAsia"/>
        </w:rPr>
        <w:t>るといろんな記憶がよみがえってくる</w:t>
      </w:r>
      <w:r w:rsidR="001569F9">
        <w:rPr>
          <w:rFonts w:hint="eastAsia"/>
        </w:rPr>
        <w:t>んです</w:t>
      </w:r>
      <w:r>
        <w:rPr>
          <w:rFonts w:hint="eastAsia"/>
        </w:rPr>
        <w:t>。</w:t>
      </w:r>
    </w:p>
    <w:p w:rsidR="007C64D9" w:rsidRDefault="007C64D9" w:rsidP="0024782B"/>
    <w:p w:rsidR="0024782B" w:rsidRPr="00E01F29" w:rsidRDefault="0024782B" w:rsidP="0024782B">
      <w:pPr>
        <w:rPr>
          <w:rFonts w:ascii="HGPｺﾞｼｯｸM" w:eastAsia="HGPｺﾞｼｯｸM"/>
        </w:rPr>
      </w:pPr>
      <w:r>
        <w:rPr>
          <w:rFonts w:hint="eastAsia"/>
        </w:rPr>
        <w:t>●</w:t>
      </w:r>
      <w:r w:rsidR="00E01F29" w:rsidRPr="00E01F29">
        <w:rPr>
          <w:rFonts w:ascii="HGPｺﾞｼｯｸM" w:eastAsia="HGPｺﾞｼｯｸM" w:hint="eastAsia"/>
        </w:rPr>
        <w:t>みんながみんなを受け止める</w:t>
      </w:r>
    </w:p>
    <w:p w:rsidR="007C64D9" w:rsidRDefault="001569F9" w:rsidP="007C64D9">
      <w:pPr>
        <w:ind w:firstLineChars="100" w:firstLine="210"/>
      </w:pPr>
      <w:r>
        <w:rPr>
          <w:rFonts w:hint="eastAsia"/>
        </w:rPr>
        <w:t>――</w:t>
      </w:r>
      <w:r w:rsidR="007C64D9">
        <w:rPr>
          <w:rFonts w:hint="eastAsia"/>
        </w:rPr>
        <w:t>高齢者が</w:t>
      </w:r>
      <w:r w:rsidR="007749F1">
        <w:rPr>
          <w:rFonts w:hint="eastAsia"/>
        </w:rPr>
        <w:t>豊かに</w:t>
      </w:r>
      <w:r w:rsidR="007C64D9">
        <w:rPr>
          <w:rFonts w:hint="eastAsia"/>
        </w:rPr>
        <w:t>持っている</w:t>
      </w:r>
      <w:r w:rsidR="007749F1">
        <w:rPr>
          <w:rFonts w:hint="eastAsia"/>
        </w:rPr>
        <w:t>記憶、生活文化が</w:t>
      </w:r>
      <w:r w:rsidR="007C64D9">
        <w:rPr>
          <w:rFonts w:hint="eastAsia"/>
        </w:rPr>
        <w:t>介護を</w:t>
      </w:r>
      <w:r w:rsidR="007749F1">
        <w:rPr>
          <w:rFonts w:hint="eastAsia"/>
        </w:rPr>
        <w:t>進める</w:t>
      </w:r>
      <w:r w:rsidR="007C64D9">
        <w:rPr>
          <w:rFonts w:hint="eastAsia"/>
        </w:rPr>
        <w:t>上で</w:t>
      </w:r>
      <w:r w:rsidR="007749F1">
        <w:rPr>
          <w:rFonts w:hint="eastAsia"/>
        </w:rPr>
        <w:t>大切な資源になるということ</w:t>
      </w:r>
      <w:r w:rsidR="00FE6972">
        <w:rPr>
          <w:rFonts w:hint="eastAsia"/>
        </w:rPr>
        <w:t>なんですね。</w:t>
      </w:r>
      <w:r w:rsidR="007749F1">
        <w:rPr>
          <w:rFonts w:hint="eastAsia"/>
        </w:rPr>
        <w:t>他にも</w:t>
      </w:r>
      <w:r w:rsidR="007C64D9">
        <w:rPr>
          <w:rFonts w:hint="eastAsia"/>
        </w:rPr>
        <w:t>高齢者</w:t>
      </w:r>
      <w:r w:rsidR="00AC0614">
        <w:rPr>
          <w:rFonts w:hint="eastAsia"/>
        </w:rPr>
        <w:t>自身が</w:t>
      </w:r>
      <w:r w:rsidR="007749F1">
        <w:rPr>
          <w:rFonts w:hint="eastAsia"/>
        </w:rPr>
        <w:t>持つ</w:t>
      </w:r>
      <w:r w:rsidR="007C64D9">
        <w:rPr>
          <w:rFonts w:hint="eastAsia"/>
        </w:rPr>
        <w:t>介護の資源</w:t>
      </w:r>
      <w:r w:rsidR="007749F1">
        <w:rPr>
          <w:rFonts w:hint="eastAsia"/>
        </w:rPr>
        <w:t>というものはあるでしょうか。</w:t>
      </w:r>
    </w:p>
    <w:p w:rsidR="00AC0614" w:rsidRDefault="007C64D9" w:rsidP="0024782B">
      <w:r w:rsidRPr="0024782B">
        <w:rPr>
          <w:rFonts w:ascii="HGSｺﾞｼｯｸM" w:eastAsia="HGSｺﾞｼｯｸM" w:hint="eastAsia"/>
        </w:rPr>
        <w:t>六車：</w:t>
      </w:r>
      <w:r>
        <w:rPr>
          <w:rFonts w:hint="eastAsia"/>
        </w:rPr>
        <w:t>宗教儀礼</w:t>
      </w:r>
      <w:r w:rsidR="007749F1">
        <w:rPr>
          <w:rFonts w:hint="eastAsia"/>
        </w:rPr>
        <w:t>というか</w:t>
      </w:r>
      <w:r>
        <w:rPr>
          <w:rFonts w:hint="eastAsia"/>
        </w:rPr>
        <w:t>、葬送儀礼</w:t>
      </w:r>
      <w:r w:rsidR="007749F1">
        <w:rPr>
          <w:rFonts w:hint="eastAsia"/>
        </w:rPr>
        <w:t>もそうだと思います</w:t>
      </w:r>
      <w:r>
        <w:rPr>
          <w:rFonts w:hint="eastAsia"/>
        </w:rPr>
        <w:t>。</w:t>
      </w:r>
      <w:r w:rsidR="007749F1">
        <w:rPr>
          <w:rFonts w:hint="eastAsia"/>
        </w:rPr>
        <w:t>民俗学においては</w:t>
      </w:r>
      <w:r w:rsidR="00AC0614">
        <w:rPr>
          <w:rFonts w:hint="eastAsia"/>
        </w:rPr>
        <w:t>これらは</w:t>
      </w:r>
      <w:r>
        <w:rPr>
          <w:rFonts w:hint="eastAsia"/>
        </w:rPr>
        <w:t>研究対象でしかなかった</w:t>
      </w:r>
      <w:r w:rsidR="007749F1">
        <w:rPr>
          <w:rFonts w:hint="eastAsia"/>
        </w:rPr>
        <w:t>のですが、ここでは切実な課題です。</w:t>
      </w:r>
      <w:r>
        <w:rPr>
          <w:rFonts w:hint="eastAsia"/>
        </w:rPr>
        <w:t>せっかく関わって関係性ができても、</w:t>
      </w:r>
      <w:r w:rsidR="007749F1">
        <w:rPr>
          <w:rFonts w:hint="eastAsia"/>
        </w:rPr>
        <w:t>やがて弱っていかれ</w:t>
      </w:r>
      <w:r>
        <w:rPr>
          <w:rFonts w:hint="eastAsia"/>
        </w:rPr>
        <w:t>死を迎える</w:t>
      </w:r>
      <w:r w:rsidR="007749F1">
        <w:rPr>
          <w:rFonts w:hint="eastAsia"/>
        </w:rPr>
        <w:t>ことになる</w:t>
      </w:r>
      <w:r>
        <w:rPr>
          <w:rFonts w:hint="eastAsia"/>
        </w:rPr>
        <w:t>。</w:t>
      </w:r>
      <w:r w:rsidR="008D5593">
        <w:rPr>
          <w:rFonts w:hint="eastAsia"/>
        </w:rPr>
        <w:t>私も</w:t>
      </w:r>
      <w:r>
        <w:rPr>
          <w:rFonts w:hint="eastAsia"/>
        </w:rPr>
        <w:t>それをどう受け止めていいかわか</w:t>
      </w:r>
      <w:r w:rsidR="007749F1">
        <w:rPr>
          <w:rFonts w:hint="eastAsia"/>
        </w:rPr>
        <w:t>りませんでした。</w:t>
      </w:r>
      <w:r w:rsidR="00AC0614">
        <w:rPr>
          <w:rFonts w:hint="eastAsia"/>
        </w:rPr>
        <w:t>介護の現場で利用者さんの死を</w:t>
      </w:r>
      <w:r>
        <w:rPr>
          <w:rFonts w:hint="eastAsia"/>
        </w:rPr>
        <w:t>どう乗り越えていくのかという研修を受け</w:t>
      </w:r>
      <w:r w:rsidR="00AC0614">
        <w:rPr>
          <w:rFonts w:hint="eastAsia"/>
        </w:rPr>
        <w:t>ました</w:t>
      </w:r>
      <w:r>
        <w:rPr>
          <w:rFonts w:hint="eastAsia"/>
        </w:rPr>
        <w:t>。ケア</w:t>
      </w:r>
      <w:r w:rsidR="00AC0614">
        <w:rPr>
          <w:rFonts w:hint="eastAsia"/>
        </w:rPr>
        <w:t>・</w:t>
      </w:r>
      <w:r>
        <w:rPr>
          <w:rFonts w:hint="eastAsia"/>
        </w:rPr>
        <w:t>マネ</w:t>
      </w:r>
      <w:r w:rsidR="00AC0614">
        <w:rPr>
          <w:rFonts w:hint="eastAsia"/>
        </w:rPr>
        <w:t>ージャーさんに</w:t>
      </w:r>
      <w:r>
        <w:rPr>
          <w:rFonts w:hint="eastAsia"/>
        </w:rPr>
        <w:t>どうしたらいいかわからないと</w:t>
      </w:r>
      <w:r w:rsidR="00AC0614">
        <w:rPr>
          <w:rFonts w:hint="eastAsia"/>
        </w:rPr>
        <w:t>質問したら「私もつらいけど利用者の前では泣かない、</w:t>
      </w:r>
      <w:r>
        <w:rPr>
          <w:rFonts w:hint="eastAsia"/>
        </w:rPr>
        <w:t>風呂に入って泣く」</w:t>
      </w:r>
      <w:r w:rsidR="00AC0614">
        <w:rPr>
          <w:rFonts w:hint="eastAsia"/>
        </w:rPr>
        <w:t>というお答え</w:t>
      </w:r>
      <w:r>
        <w:rPr>
          <w:rFonts w:hint="eastAsia"/>
        </w:rPr>
        <w:t>。でも、悲しいのにどうして泣いてはいけないのか</w:t>
      </w:r>
      <w:r w:rsidR="00AC0614">
        <w:rPr>
          <w:rFonts w:hint="eastAsia"/>
        </w:rPr>
        <w:t>―他のメンバーを</w:t>
      </w:r>
      <w:r>
        <w:rPr>
          <w:rFonts w:hint="eastAsia"/>
        </w:rPr>
        <w:t>混乱させるから</w:t>
      </w:r>
      <w:r w:rsidR="00AC0614">
        <w:rPr>
          <w:rFonts w:hint="eastAsia"/>
        </w:rPr>
        <w:t>だというのですが、</w:t>
      </w:r>
      <w:r>
        <w:rPr>
          <w:rFonts w:hint="eastAsia"/>
        </w:rPr>
        <w:t>でも</w:t>
      </w:r>
      <w:r w:rsidR="00AC0614">
        <w:rPr>
          <w:rFonts w:hint="eastAsia"/>
        </w:rPr>
        <w:t>何か</w:t>
      </w:r>
      <w:r>
        <w:rPr>
          <w:rFonts w:hint="eastAsia"/>
        </w:rPr>
        <w:t>おかしい。</w:t>
      </w:r>
    </w:p>
    <w:p w:rsidR="007C64D9" w:rsidRDefault="007C64D9" w:rsidP="007C64D9">
      <w:pPr>
        <w:ind w:firstLineChars="100" w:firstLine="210"/>
      </w:pPr>
      <w:r>
        <w:rPr>
          <w:rFonts w:hint="eastAsia"/>
        </w:rPr>
        <w:t>聞き書きに協力的な方が亡くな</w:t>
      </w:r>
      <w:r w:rsidR="00AC0614">
        <w:rPr>
          <w:rFonts w:hint="eastAsia"/>
        </w:rPr>
        <w:t>られたとき</w:t>
      </w:r>
      <w:r>
        <w:rPr>
          <w:rFonts w:hint="eastAsia"/>
        </w:rPr>
        <w:t>、</w:t>
      </w:r>
      <w:r w:rsidR="00AC0614">
        <w:rPr>
          <w:rFonts w:hint="eastAsia"/>
        </w:rPr>
        <w:t>そのことを</w:t>
      </w:r>
      <w:r>
        <w:rPr>
          <w:rFonts w:hint="eastAsia"/>
        </w:rPr>
        <w:t>隠さないという原則</w:t>
      </w:r>
      <w:r w:rsidR="00AC0614">
        <w:rPr>
          <w:rFonts w:hint="eastAsia"/>
        </w:rPr>
        <w:t>を立て、</w:t>
      </w:r>
      <w:r>
        <w:rPr>
          <w:rFonts w:hint="eastAsia"/>
        </w:rPr>
        <w:t>お別れ会をしましょうということにな</w:t>
      </w:r>
      <w:r w:rsidR="00AC0614">
        <w:rPr>
          <w:rFonts w:hint="eastAsia"/>
        </w:rPr>
        <w:t>りました</w:t>
      </w:r>
      <w:r>
        <w:rPr>
          <w:rFonts w:hint="eastAsia"/>
        </w:rPr>
        <w:t>。</w:t>
      </w:r>
      <w:r w:rsidR="00AC0614">
        <w:rPr>
          <w:rFonts w:hint="eastAsia"/>
        </w:rPr>
        <w:t>みんなが亡くなられた方の</w:t>
      </w:r>
      <w:r>
        <w:rPr>
          <w:rFonts w:hint="eastAsia"/>
        </w:rPr>
        <w:t>思い出話を</w:t>
      </w:r>
      <w:r w:rsidR="00AC0614">
        <w:rPr>
          <w:rFonts w:hint="eastAsia"/>
        </w:rPr>
        <w:t>しあいました。</w:t>
      </w:r>
      <w:r>
        <w:rPr>
          <w:rFonts w:hint="eastAsia"/>
        </w:rPr>
        <w:t>する</w:t>
      </w:r>
      <w:r w:rsidR="00AC0614">
        <w:rPr>
          <w:rFonts w:hint="eastAsia"/>
        </w:rPr>
        <w:t>とある方が</w:t>
      </w:r>
      <w:r>
        <w:rPr>
          <w:rFonts w:hint="eastAsia"/>
        </w:rPr>
        <w:t>「</w:t>
      </w:r>
      <w:r w:rsidR="00FE6972">
        <w:rPr>
          <w:rFonts w:hint="eastAsia"/>
        </w:rPr>
        <w:t>亡くなった</w:t>
      </w:r>
      <w:r w:rsidR="00D32622">
        <w:rPr>
          <w:rFonts w:hint="eastAsia"/>
        </w:rPr>
        <w:t>〇〇</w:t>
      </w:r>
      <w:r>
        <w:rPr>
          <w:rFonts w:hint="eastAsia"/>
        </w:rPr>
        <w:t>さん、今ここに来ているよね」</w:t>
      </w:r>
      <w:r w:rsidR="00AC0614">
        <w:rPr>
          <w:rFonts w:hint="eastAsia"/>
        </w:rPr>
        <w:t>と言われた。</w:t>
      </w:r>
      <w:r>
        <w:rPr>
          <w:rFonts w:hint="eastAsia"/>
        </w:rPr>
        <w:t>その感覚がすーっと</w:t>
      </w:r>
      <w:r w:rsidR="00AC0614">
        <w:rPr>
          <w:rFonts w:hint="eastAsia"/>
        </w:rPr>
        <w:t>心に入りました。亡くなった方について語り合うことで悲しみを</w:t>
      </w:r>
      <w:r>
        <w:rPr>
          <w:rFonts w:hint="eastAsia"/>
        </w:rPr>
        <w:t>共有できる場になっている。</w:t>
      </w:r>
      <w:r w:rsidR="00943DB4">
        <w:rPr>
          <w:rFonts w:hint="eastAsia"/>
        </w:rPr>
        <w:t>これは</w:t>
      </w:r>
      <w:r>
        <w:rPr>
          <w:rFonts w:hint="eastAsia"/>
        </w:rPr>
        <w:t>この地域の</w:t>
      </w:r>
      <w:r w:rsidR="00943DB4">
        <w:rPr>
          <w:rFonts w:hint="eastAsia"/>
        </w:rPr>
        <w:t>感覚であり</w:t>
      </w:r>
      <w:r>
        <w:rPr>
          <w:rFonts w:hint="eastAsia"/>
        </w:rPr>
        <w:t>文化だと思</w:t>
      </w:r>
      <w:r w:rsidR="00943DB4">
        <w:rPr>
          <w:rFonts w:hint="eastAsia"/>
        </w:rPr>
        <w:t>いました</w:t>
      </w:r>
      <w:r>
        <w:rPr>
          <w:rFonts w:hint="eastAsia"/>
        </w:rPr>
        <w:t>。死を共有してきた文化で</w:t>
      </w:r>
      <w:r w:rsidR="00943DB4">
        <w:rPr>
          <w:rFonts w:hint="eastAsia"/>
        </w:rPr>
        <w:t>すね。</w:t>
      </w:r>
      <w:r w:rsidR="00D32622">
        <w:rPr>
          <w:rFonts w:hint="eastAsia"/>
        </w:rPr>
        <w:t>「すまいるほーむ」</w:t>
      </w:r>
      <w:r>
        <w:rPr>
          <w:rFonts w:hint="eastAsia"/>
        </w:rPr>
        <w:t>ではお別れ会で使った</w:t>
      </w:r>
      <w:r w:rsidR="00943DB4">
        <w:rPr>
          <w:rFonts w:hint="eastAsia"/>
        </w:rPr>
        <w:t>、亡くなられた方の</w:t>
      </w:r>
      <w:r>
        <w:rPr>
          <w:rFonts w:hint="eastAsia"/>
        </w:rPr>
        <w:t>写真を</w:t>
      </w:r>
      <w:r w:rsidR="00943DB4">
        <w:rPr>
          <w:rFonts w:hint="eastAsia"/>
        </w:rPr>
        <w:t>みんな</w:t>
      </w:r>
      <w:r>
        <w:rPr>
          <w:rFonts w:hint="eastAsia"/>
        </w:rPr>
        <w:t>掲示している</w:t>
      </w:r>
      <w:r w:rsidR="00943DB4">
        <w:rPr>
          <w:rFonts w:hint="eastAsia"/>
        </w:rPr>
        <w:t>んですよ。</w:t>
      </w:r>
      <w:r w:rsidR="00D32622">
        <w:rPr>
          <w:rFonts w:hint="eastAsia"/>
        </w:rPr>
        <w:t>「</w:t>
      </w:r>
      <w:r w:rsidR="00943DB4">
        <w:rPr>
          <w:rFonts w:hint="eastAsia"/>
        </w:rPr>
        <w:t>ほーむ</w:t>
      </w:r>
      <w:r w:rsidR="00D32622">
        <w:rPr>
          <w:rFonts w:hint="eastAsia"/>
        </w:rPr>
        <w:t>」</w:t>
      </w:r>
      <w:r w:rsidR="00943DB4">
        <w:rPr>
          <w:rFonts w:hint="eastAsia"/>
        </w:rPr>
        <w:t>の守り神</w:t>
      </w:r>
      <w:r>
        <w:rPr>
          <w:rFonts w:hint="eastAsia"/>
        </w:rPr>
        <w:t>になってもらっている</w:t>
      </w:r>
      <w:r w:rsidR="00943DB4">
        <w:rPr>
          <w:rFonts w:hint="eastAsia"/>
        </w:rPr>
        <w:t>わけです</w:t>
      </w:r>
      <w:r>
        <w:rPr>
          <w:rFonts w:hint="eastAsia"/>
        </w:rPr>
        <w:t>。</w:t>
      </w:r>
      <w:r w:rsidR="00943DB4">
        <w:rPr>
          <w:rFonts w:hint="eastAsia"/>
        </w:rPr>
        <w:t>これは</w:t>
      </w:r>
      <w:r>
        <w:rPr>
          <w:rFonts w:hint="eastAsia"/>
        </w:rPr>
        <w:t>利用者</w:t>
      </w:r>
      <w:r w:rsidR="00943DB4">
        <w:rPr>
          <w:rFonts w:hint="eastAsia"/>
        </w:rPr>
        <w:t>さんのためでもあり</w:t>
      </w:r>
      <w:r>
        <w:rPr>
          <w:rFonts w:hint="eastAsia"/>
        </w:rPr>
        <w:t>スタッフのため</w:t>
      </w:r>
      <w:r w:rsidR="00943DB4">
        <w:rPr>
          <w:rFonts w:hint="eastAsia"/>
        </w:rPr>
        <w:t>でもあります。すべてのことを共有することで、気持ちも楽になっていきます</w:t>
      </w:r>
      <w:r>
        <w:rPr>
          <w:rFonts w:hint="eastAsia"/>
        </w:rPr>
        <w:t>。</w:t>
      </w:r>
      <w:r w:rsidR="00943DB4">
        <w:rPr>
          <w:rFonts w:hint="eastAsia"/>
        </w:rPr>
        <w:t>ここの</w:t>
      </w:r>
      <w:r>
        <w:rPr>
          <w:rFonts w:hint="eastAsia"/>
        </w:rPr>
        <w:t>離職率が低いのは、</w:t>
      </w:r>
      <w:r w:rsidR="00943DB4">
        <w:rPr>
          <w:rFonts w:hint="eastAsia"/>
        </w:rPr>
        <w:t>そういう点でも居</w:t>
      </w:r>
      <w:r>
        <w:rPr>
          <w:rFonts w:hint="eastAsia"/>
        </w:rPr>
        <w:t>心地がいいから</w:t>
      </w:r>
      <w:r w:rsidR="00943DB4">
        <w:rPr>
          <w:rFonts w:hint="eastAsia"/>
        </w:rPr>
        <w:t>だと思っています</w:t>
      </w:r>
      <w:r>
        <w:rPr>
          <w:rFonts w:hint="eastAsia"/>
        </w:rPr>
        <w:t>。</w:t>
      </w:r>
    </w:p>
    <w:p w:rsidR="00D32622" w:rsidRDefault="00D32622" w:rsidP="0024782B">
      <w:r>
        <w:rPr>
          <w:rFonts w:hint="eastAsia"/>
        </w:rPr>
        <w:t>――みんながどういう最期を迎えるのかを経験いくことで、一人一人が大事にされているという文化が育っていくのですね。</w:t>
      </w:r>
    </w:p>
    <w:p w:rsidR="00F774A8" w:rsidRDefault="00D32622" w:rsidP="0024782B">
      <w:r w:rsidRPr="00D32622">
        <w:rPr>
          <w:rFonts w:ascii="HGSｺﾞｼｯｸM" w:eastAsia="HGSｺﾞｼｯｸM" w:hint="eastAsia"/>
        </w:rPr>
        <w:t>六車：</w:t>
      </w:r>
      <w:r>
        <w:rPr>
          <w:rFonts w:hint="eastAsia"/>
        </w:rPr>
        <w:t>沼津の狩野川で毎年やっている</w:t>
      </w:r>
      <w:r w:rsidRPr="00D32622">
        <w:rPr>
          <w:rFonts w:hint="eastAsia"/>
        </w:rPr>
        <w:t>灯籠流し</w:t>
      </w:r>
      <w:r>
        <w:rPr>
          <w:rFonts w:hint="eastAsia"/>
        </w:rPr>
        <w:t>という大きな行事があります。その前に七夕まつりがあって、灯籠に亡くなった方の名前を書いて、どんな方だったのかを話しなが</w:t>
      </w:r>
      <w:r>
        <w:rPr>
          <w:rFonts w:hint="eastAsia"/>
        </w:rPr>
        <w:lastRenderedPageBreak/>
        <w:t>ら共有します。夜の灯籠流しには行きたい方を連れて一緒に行きます。自分が亡くなったらこういう風にしてくれるということがわかります。伝統的な葬送儀礼によって自分が死んだ後のことを想像すること</w:t>
      </w:r>
      <w:r w:rsidR="00F774A8">
        <w:rPr>
          <w:rFonts w:hint="eastAsia"/>
        </w:rPr>
        <w:t>に</w:t>
      </w:r>
      <w:r>
        <w:rPr>
          <w:rFonts w:hint="eastAsia"/>
        </w:rPr>
        <w:t>意味</w:t>
      </w:r>
      <w:r w:rsidR="00F774A8">
        <w:rPr>
          <w:rFonts w:hint="eastAsia"/>
        </w:rPr>
        <w:t>が</w:t>
      </w:r>
      <w:r>
        <w:rPr>
          <w:rFonts w:hint="eastAsia"/>
        </w:rPr>
        <w:t>ある</w:t>
      </w:r>
      <w:r w:rsidR="00F774A8">
        <w:rPr>
          <w:rFonts w:hint="eastAsia"/>
        </w:rPr>
        <w:t>んですね</w:t>
      </w:r>
      <w:r>
        <w:rPr>
          <w:rFonts w:hint="eastAsia"/>
        </w:rPr>
        <w:t>。</w:t>
      </w:r>
      <w:r w:rsidR="00F774A8" w:rsidRPr="00F774A8">
        <w:rPr>
          <w:rFonts w:hint="eastAsia"/>
        </w:rPr>
        <w:t>こういう風に供養されると安心だなと</w:t>
      </w:r>
      <w:r w:rsidR="00157178">
        <w:rPr>
          <w:rFonts w:hint="eastAsia"/>
        </w:rPr>
        <w:t>誰もが</w:t>
      </w:r>
      <w:r w:rsidR="00F774A8" w:rsidRPr="00F774A8">
        <w:rPr>
          <w:rFonts w:hint="eastAsia"/>
        </w:rPr>
        <w:t>思</w:t>
      </w:r>
      <w:r w:rsidR="00157178">
        <w:rPr>
          <w:rFonts w:hint="eastAsia"/>
        </w:rPr>
        <w:t>うことができ</w:t>
      </w:r>
      <w:r w:rsidR="00F774A8">
        <w:rPr>
          <w:rFonts w:hint="eastAsia"/>
        </w:rPr>
        <w:t>ます</w:t>
      </w:r>
      <w:r w:rsidR="00F774A8" w:rsidRPr="00F774A8">
        <w:rPr>
          <w:rFonts w:hint="eastAsia"/>
        </w:rPr>
        <w:t>。</w:t>
      </w:r>
    </w:p>
    <w:p w:rsidR="00F774A8" w:rsidRDefault="00F774A8" w:rsidP="00F774A8">
      <w:r>
        <w:rPr>
          <w:rFonts w:hint="eastAsia"/>
        </w:rPr>
        <w:t>――</w:t>
      </w:r>
      <w:r w:rsidRPr="00F774A8">
        <w:rPr>
          <w:rFonts w:hint="eastAsia"/>
        </w:rPr>
        <w:t>その施設固有の文化をつくっていくことが大切</w:t>
      </w:r>
      <w:r w:rsidR="00157178">
        <w:rPr>
          <w:rFonts w:hint="eastAsia"/>
        </w:rPr>
        <w:t>だということ</w:t>
      </w:r>
      <w:r>
        <w:rPr>
          <w:rFonts w:hint="eastAsia"/>
        </w:rPr>
        <w:t>ですね</w:t>
      </w:r>
      <w:r w:rsidRPr="00F774A8">
        <w:rPr>
          <w:rFonts w:hint="eastAsia"/>
        </w:rPr>
        <w:t>。</w:t>
      </w:r>
      <w:r>
        <w:rPr>
          <w:rFonts w:hint="eastAsia"/>
        </w:rPr>
        <w:t>「すまいる」の文化を一言で言えばどう</w:t>
      </w:r>
      <w:r w:rsidR="00157178">
        <w:rPr>
          <w:rFonts w:hint="eastAsia"/>
        </w:rPr>
        <w:t>い</w:t>
      </w:r>
      <w:r>
        <w:rPr>
          <w:rFonts w:hint="eastAsia"/>
        </w:rPr>
        <w:t>うことになりますか。</w:t>
      </w:r>
    </w:p>
    <w:p w:rsidR="007C64D9" w:rsidRDefault="00F774A8" w:rsidP="00F774A8">
      <w:r w:rsidRPr="00D32622">
        <w:rPr>
          <w:rFonts w:ascii="HGSｺﾞｼｯｸM" w:eastAsia="HGSｺﾞｼｯｸM" w:hint="eastAsia"/>
        </w:rPr>
        <w:t>六車：</w:t>
      </w:r>
      <w:r>
        <w:t xml:space="preserve"> </w:t>
      </w:r>
      <w:r>
        <w:rPr>
          <w:rFonts w:hint="eastAsia"/>
        </w:rPr>
        <w:t>誰も否定しない、</w:t>
      </w:r>
      <w:r w:rsidR="007C64D9">
        <w:rPr>
          <w:rFonts w:hint="eastAsia"/>
        </w:rPr>
        <w:t>みんなが受け止めてくれるという感覚、雰囲気がある</w:t>
      </w:r>
      <w:r>
        <w:rPr>
          <w:rFonts w:hint="eastAsia"/>
        </w:rPr>
        <w:t>ということでしょう</w:t>
      </w:r>
      <w:r w:rsidR="007C64D9">
        <w:rPr>
          <w:rFonts w:hint="eastAsia"/>
        </w:rPr>
        <w:t>。</w:t>
      </w:r>
      <w:r w:rsidRPr="00F774A8">
        <w:rPr>
          <w:rFonts w:hint="eastAsia"/>
        </w:rPr>
        <w:t>普段の関わりの中でも、認知症の方が徘徊しても、みんなで受け入れている。自分がそうなったとしても、ここなら大丈夫かなと思ってもらえる。自分が</w:t>
      </w:r>
      <w:r>
        <w:rPr>
          <w:rFonts w:hint="eastAsia"/>
        </w:rPr>
        <w:t>どう</w:t>
      </w:r>
      <w:r w:rsidRPr="00F774A8">
        <w:rPr>
          <w:rFonts w:hint="eastAsia"/>
        </w:rPr>
        <w:t>なっても安心できる場</w:t>
      </w:r>
      <w:r>
        <w:rPr>
          <w:rFonts w:hint="eastAsia"/>
        </w:rPr>
        <w:t>をつくることが</w:t>
      </w:r>
      <w:r w:rsidRPr="00F774A8">
        <w:rPr>
          <w:rFonts w:hint="eastAsia"/>
        </w:rPr>
        <w:t>福祉</w:t>
      </w:r>
      <w:r w:rsidR="005E1CAA">
        <w:rPr>
          <w:rFonts w:hint="eastAsia"/>
        </w:rPr>
        <w:t>なのだ</w:t>
      </w:r>
      <w:r>
        <w:rPr>
          <w:rFonts w:hint="eastAsia"/>
        </w:rPr>
        <w:t>と思います</w:t>
      </w:r>
      <w:r w:rsidRPr="00F774A8">
        <w:rPr>
          <w:rFonts w:hint="eastAsia"/>
        </w:rPr>
        <w:t>。</w:t>
      </w:r>
    </w:p>
    <w:p w:rsidR="007C64D9" w:rsidRDefault="005E1CAA" w:rsidP="005E1CAA">
      <w:pPr>
        <w:ind w:firstLineChars="100" w:firstLine="210"/>
      </w:pPr>
      <w:r>
        <w:rPr>
          <w:rFonts w:hint="eastAsia"/>
        </w:rPr>
        <w:t>これは精神医療の場で</w:t>
      </w:r>
      <w:r w:rsidR="007C64D9">
        <w:rPr>
          <w:rFonts w:hint="eastAsia"/>
        </w:rPr>
        <w:t>療法のひとつ</w:t>
      </w:r>
      <w:r>
        <w:rPr>
          <w:rFonts w:hint="eastAsia"/>
        </w:rPr>
        <w:t>として行われ</w:t>
      </w:r>
      <w:r w:rsidRPr="005E1CAA">
        <w:rPr>
          <w:rFonts w:hint="eastAsia"/>
        </w:rPr>
        <w:t>ている</w:t>
      </w:r>
      <w:r>
        <w:rPr>
          <w:rFonts w:hint="eastAsia"/>
        </w:rPr>
        <w:t>開かれた対話、</w:t>
      </w:r>
      <w:r w:rsidRPr="005E1CAA">
        <w:rPr>
          <w:rFonts w:hint="eastAsia"/>
        </w:rPr>
        <w:t>オープンダイアログ</w:t>
      </w:r>
      <w:r>
        <w:rPr>
          <w:rFonts w:hint="eastAsia"/>
        </w:rPr>
        <w:t>に似ています。</w:t>
      </w:r>
      <w:r w:rsidR="00294700">
        <w:rPr>
          <w:rFonts w:hint="eastAsia"/>
        </w:rPr>
        <w:t>フィンランドで開発されたのですが、</w:t>
      </w:r>
      <w:r>
        <w:rPr>
          <w:rFonts w:hint="eastAsia"/>
        </w:rPr>
        <w:t>統合失調症を抱えた人が</w:t>
      </w:r>
      <w:r w:rsidR="007C64D9">
        <w:rPr>
          <w:rFonts w:hint="eastAsia"/>
        </w:rPr>
        <w:t>大変な状況</w:t>
      </w:r>
      <w:r>
        <w:rPr>
          <w:rFonts w:hint="eastAsia"/>
        </w:rPr>
        <w:t>になっている</w:t>
      </w:r>
      <w:r w:rsidR="00294700">
        <w:rPr>
          <w:rFonts w:hint="eastAsia"/>
        </w:rPr>
        <w:t>として、</w:t>
      </w:r>
      <w:r>
        <w:rPr>
          <w:rFonts w:hint="eastAsia"/>
        </w:rPr>
        <w:t>そこに、</w:t>
      </w:r>
      <w:r w:rsidRPr="005E1CAA">
        <w:rPr>
          <w:rFonts w:hint="eastAsia"/>
        </w:rPr>
        <w:t>夫</w:t>
      </w:r>
      <w:r>
        <w:rPr>
          <w:rFonts w:hint="eastAsia"/>
        </w:rPr>
        <w:t>や妻や子どもや</w:t>
      </w:r>
      <w:r w:rsidR="00294375">
        <w:rPr>
          <w:rFonts w:hint="eastAsia"/>
        </w:rPr>
        <w:t>友人や医療者や福祉関係者などの</w:t>
      </w:r>
      <w:r w:rsidR="007C64D9">
        <w:rPr>
          <w:rFonts w:hint="eastAsia"/>
        </w:rPr>
        <w:t>専門家がチーム</w:t>
      </w:r>
      <w:r>
        <w:rPr>
          <w:rFonts w:hint="eastAsia"/>
        </w:rPr>
        <w:t>を作って</w:t>
      </w:r>
      <w:r w:rsidR="007C64D9">
        <w:rPr>
          <w:rFonts w:hint="eastAsia"/>
        </w:rPr>
        <w:t>出向</w:t>
      </w:r>
      <w:r>
        <w:rPr>
          <w:rFonts w:hint="eastAsia"/>
        </w:rPr>
        <w:t>き、</w:t>
      </w:r>
      <w:r w:rsidR="007C64D9">
        <w:rPr>
          <w:rFonts w:hint="eastAsia"/>
        </w:rPr>
        <w:t>みんなでオープンに対話をする。</w:t>
      </w:r>
      <w:r w:rsidRPr="005E1CAA">
        <w:rPr>
          <w:rFonts w:hint="eastAsia"/>
        </w:rPr>
        <w:t>どんな話をしてもいい。</w:t>
      </w:r>
      <w:r w:rsidR="007C64D9">
        <w:rPr>
          <w:rFonts w:hint="eastAsia"/>
        </w:rPr>
        <w:t>本人の話も否定せずに聞く。</w:t>
      </w:r>
      <w:r w:rsidRPr="005E1CAA">
        <w:rPr>
          <w:rFonts w:hint="eastAsia"/>
        </w:rPr>
        <w:t>本人のいないところでは、絶対に本人の話はしない。</w:t>
      </w:r>
      <w:r w:rsidR="007C64D9">
        <w:rPr>
          <w:rFonts w:hint="eastAsia"/>
        </w:rPr>
        <w:t>そ</w:t>
      </w:r>
      <w:r>
        <w:rPr>
          <w:rFonts w:hint="eastAsia"/>
        </w:rPr>
        <w:t>う</w:t>
      </w:r>
      <w:r w:rsidR="0024782B">
        <w:rPr>
          <w:rFonts w:hint="eastAsia"/>
        </w:rPr>
        <w:t>い</w:t>
      </w:r>
      <w:r>
        <w:rPr>
          <w:rFonts w:hint="eastAsia"/>
        </w:rPr>
        <w:t>うやり方で対話を</w:t>
      </w:r>
      <w:r w:rsidR="007C64D9">
        <w:rPr>
          <w:rFonts w:hint="eastAsia"/>
        </w:rPr>
        <w:t>何度も繰り返すことで、安定した状況になっていく</w:t>
      </w:r>
      <w:r>
        <w:rPr>
          <w:rFonts w:hint="eastAsia"/>
        </w:rPr>
        <w:t>のです</w:t>
      </w:r>
      <w:r w:rsidR="007C64D9">
        <w:rPr>
          <w:rFonts w:hint="eastAsia"/>
        </w:rPr>
        <w:t>。</w:t>
      </w:r>
      <w:r w:rsidR="00294700">
        <w:rPr>
          <w:rFonts w:hint="eastAsia"/>
        </w:rPr>
        <w:t>有名な「</w:t>
      </w:r>
      <w:r w:rsidR="00294375">
        <w:rPr>
          <w:rFonts w:hint="eastAsia"/>
        </w:rPr>
        <w:t>べてるの家</w:t>
      </w:r>
      <w:r w:rsidR="00294700">
        <w:rPr>
          <w:rFonts w:hint="eastAsia"/>
        </w:rPr>
        <w:t>」</w:t>
      </w:r>
      <w:r>
        <w:rPr>
          <w:rFonts w:hint="eastAsia"/>
        </w:rPr>
        <w:t>で</w:t>
      </w:r>
      <w:r w:rsidR="00294375">
        <w:rPr>
          <w:rFonts w:hint="eastAsia"/>
        </w:rPr>
        <w:t>行われている</w:t>
      </w:r>
      <w:r>
        <w:rPr>
          <w:rFonts w:hint="eastAsia"/>
        </w:rPr>
        <w:t>「</w:t>
      </w:r>
      <w:r w:rsidRPr="005E1CAA">
        <w:rPr>
          <w:rFonts w:hint="eastAsia"/>
        </w:rPr>
        <w:t>当事者研究</w:t>
      </w:r>
      <w:r>
        <w:rPr>
          <w:rFonts w:hint="eastAsia"/>
        </w:rPr>
        <w:t>」</w:t>
      </w:r>
      <w:r w:rsidR="00294375">
        <w:rPr>
          <w:rFonts w:hint="eastAsia"/>
        </w:rPr>
        <w:t>もオープンダイアログ</w:t>
      </w:r>
      <w:r w:rsidR="00AB53BC">
        <w:rPr>
          <w:rFonts w:hint="eastAsia"/>
        </w:rPr>
        <w:t>と言えるでしょう</w:t>
      </w:r>
      <w:r w:rsidRPr="005E1CAA">
        <w:rPr>
          <w:rFonts w:hint="eastAsia"/>
        </w:rPr>
        <w:t>。</w:t>
      </w:r>
      <w:r w:rsidR="007C64D9">
        <w:rPr>
          <w:rFonts w:hint="eastAsia"/>
        </w:rPr>
        <w:t>その高齢者版</w:t>
      </w:r>
      <w:r>
        <w:rPr>
          <w:rFonts w:hint="eastAsia"/>
        </w:rPr>
        <w:t>が</w:t>
      </w:r>
      <w:r w:rsidR="0024782B">
        <w:rPr>
          <w:rFonts w:hint="eastAsia"/>
        </w:rPr>
        <w:t>「すまいるほーむ」だと</w:t>
      </w:r>
      <w:r>
        <w:rPr>
          <w:rFonts w:hint="eastAsia"/>
        </w:rPr>
        <w:t>言ってもいいと思</w:t>
      </w:r>
      <w:r w:rsidR="00294700">
        <w:rPr>
          <w:rFonts w:hint="eastAsia"/>
        </w:rPr>
        <w:t>っています</w:t>
      </w:r>
      <w:r w:rsidR="007C64D9">
        <w:rPr>
          <w:rFonts w:hint="eastAsia"/>
        </w:rPr>
        <w:t>。こういうやり方が</w:t>
      </w:r>
      <w:r>
        <w:rPr>
          <w:rFonts w:hint="eastAsia"/>
        </w:rPr>
        <w:t>いま</w:t>
      </w:r>
      <w:r w:rsidR="007C64D9">
        <w:rPr>
          <w:rFonts w:hint="eastAsia"/>
        </w:rPr>
        <w:t>社会に求められている</w:t>
      </w:r>
      <w:r>
        <w:rPr>
          <w:rFonts w:hint="eastAsia"/>
        </w:rPr>
        <w:t>のだと思います。</w:t>
      </w:r>
      <w:r w:rsidR="00294700">
        <w:rPr>
          <w:rFonts w:hint="eastAsia"/>
        </w:rPr>
        <w:t>認知症にしても、</w:t>
      </w:r>
      <w:r w:rsidR="00294375">
        <w:rPr>
          <w:rFonts w:hint="eastAsia"/>
        </w:rPr>
        <w:t>当事者</w:t>
      </w:r>
      <w:r w:rsidR="00294700">
        <w:rPr>
          <w:rFonts w:hint="eastAsia"/>
        </w:rPr>
        <w:t>の方が</w:t>
      </w:r>
      <w:r w:rsidR="00294375">
        <w:rPr>
          <w:rFonts w:hint="eastAsia"/>
        </w:rPr>
        <w:t>相談室</w:t>
      </w:r>
      <w:r w:rsidR="00294700">
        <w:rPr>
          <w:rFonts w:hint="eastAsia"/>
        </w:rPr>
        <w:t>を開いていて、そこに</w:t>
      </w:r>
      <w:r w:rsidR="00FE6972">
        <w:rPr>
          <w:rFonts w:hint="eastAsia"/>
        </w:rPr>
        <w:t>認知症の方々が訪ねて来るというやり方うまく行っている</w:t>
      </w:r>
      <w:r w:rsidR="00294700">
        <w:rPr>
          <w:rFonts w:hint="eastAsia"/>
        </w:rPr>
        <w:t>例があります。認知症の当事者研究ですね。</w:t>
      </w:r>
    </w:p>
    <w:p w:rsidR="005E1CAA" w:rsidRDefault="005E1CAA" w:rsidP="0024782B"/>
    <w:p w:rsidR="0024782B" w:rsidRPr="0024782B" w:rsidRDefault="0024782B" w:rsidP="0024782B">
      <w:pPr>
        <w:rPr>
          <w:rFonts w:ascii="HGSｺﾞｼｯｸM" w:eastAsia="HGSｺﾞｼｯｸM"/>
        </w:rPr>
      </w:pPr>
      <w:r>
        <w:rPr>
          <w:rFonts w:hint="eastAsia"/>
        </w:rPr>
        <w:t>●</w:t>
      </w:r>
      <w:r w:rsidRPr="0024782B">
        <w:rPr>
          <w:rFonts w:ascii="HGSｺﾞｼｯｸM" w:eastAsia="HGSｺﾞｼｯｸM" w:hint="eastAsia"/>
        </w:rPr>
        <w:t>遊びをどうとらえるか</w:t>
      </w:r>
    </w:p>
    <w:p w:rsidR="007C64D9" w:rsidRDefault="005E1CAA" w:rsidP="005E1CAA">
      <w:r>
        <w:rPr>
          <w:rFonts w:hint="eastAsia"/>
        </w:rPr>
        <w:t>――</w:t>
      </w:r>
      <w:r w:rsidR="00C23131">
        <w:rPr>
          <w:rFonts w:hint="eastAsia"/>
        </w:rPr>
        <w:t>新しいご本（『介護民俗学へようこそ』</w:t>
      </w:r>
      <w:r w:rsidR="00294700">
        <w:rPr>
          <w:rFonts w:hint="eastAsia"/>
        </w:rPr>
        <w:t xml:space="preserve">新潮社　</w:t>
      </w:r>
      <w:r w:rsidR="00294700">
        <w:rPr>
          <w:rFonts w:hint="eastAsia"/>
        </w:rPr>
        <w:t>2015</w:t>
      </w:r>
      <w:r w:rsidR="00294700">
        <w:rPr>
          <w:rFonts w:hint="eastAsia"/>
        </w:rPr>
        <w:t>年）</w:t>
      </w:r>
      <w:r w:rsidR="00C23131">
        <w:rPr>
          <w:rFonts w:hint="eastAsia"/>
        </w:rPr>
        <w:t>の中で「</w:t>
      </w:r>
      <w:r w:rsidR="00C23131" w:rsidRPr="00C23131">
        <w:rPr>
          <w:rFonts w:hint="eastAsia"/>
        </w:rPr>
        <w:t>遊ぶということが認知症の人たちと</w:t>
      </w:r>
      <w:r w:rsidR="00294700">
        <w:rPr>
          <w:rFonts w:hint="eastAsia"/>
        </w:rPr>
        <w:t>、</w:t>
      </w:r>
      <w:r w:rsidR="00C23131" w:rsidRPr="00C23131">
        <w:rPr>
          <w:rFonts w:hint="eastAsia"/>
        </w:rPr>
        <w:t>人として向きあうための一つの希望となる</w:t>
      </w:r>
      <w:r w:rsidR="00C23131">
        <w:rPr>
          <w:rFonts w:hint="eastAsia"/>
        </w:rPr>
        <w:t>」と述べられておられますが、その</w:t>
      </w:r>
      <w:r w:rsidR="007C64D9">
        <w:rPr>
          <w:rFonts w:hint="eastAsia"/>
        </w:rPr>
        <w:t>遊び</w:t>
      </w:r>
      <w:r w:rsidR="00C23131">
        <w:rPr>
          <w:rFonts w:hint="eastAsia"/>
        </w:rPr>
        <w:t>と</w:t>
      </w:r>
      <w:r w:rsidR="007C64D9">
        <w:rPr>
          <w:rFonts w:hint="eastAsia"/>
        </w:rPr>
        <w:t>は</w:t>
      </w:r>
      <w:r w:rsidR="00294700">
        <w:rPr>
          <w:rFonts w:hint="eastAsia"/>
        </w:rPr>
        <w:t>どんなものでしょうか</w:t>
      </w:r>
      <w:r w:rsidR="007C64D9">
        <w:rPr>
          <w:rFonts w:hint="eastAsia"/>
        </w:rPr>
        <w:t>？</w:t>
      </w:r>
    </w:p>
    <w:p w:rsidR="00294700" w:rsidRDefault="007C64D9" w:rsidP="00C23131">
      <w:r w:rsidRPr="00C23131">
        <w:rPr>
          <w:rFonts w:ascii="HGSｺﾞｼｯｸM" w:eastAsia="HGSｺﾞｼｯｸM" w:hint="eastAsia"/>
        </w:rPr>
        <w:t>六車：</w:t>
      </w:r>
      <w:r w:rsidR="00294375" w:rsidRPr="00294375">
        <w:rPr>
          <w:rFonts w:asciiTheme="minorEastAsia" w:eastAsiaTheme="minorEastAsia" w:hAnsiTheme="minorEastAsia" w:hint="eastAsia"/>
        </w:rPr>
        <w:t>イメージ</w:t>
      </w:r>
      <w:r w:rsidR="00294375">
        <w:rPr>
          <w:rFonts w:asciiTheme="minorEastAsia" w:eastAsiaTheme="minorEastAsia" w:hAnsiTheme="minorEastAsia" w:hint="eastAsia"/>
        </w:rPr>
        <w:t>としては</w:t>
      </w:r>
      <w:r w:rsidR="00C23131">
        <w:rPr>
          <w:rFonts w:ascii="HGSｺﾞｼｯｸM" w:eastAsia="HGSｺﾞｼｯｸM" w:hint="eastAsia"/>
        </w:rPr>
        <w:t>「</w:t>
      </w:r>
      <w:r>
        <w:rPr>
          <w:rFonts w:hint="eastAsia"/>
        </w:rPr>
        <w:t>神遊び</w:t>
      </w:r>
      <w:r w:rsidR="00C23131">
        <w:rPr>
          <w:rFonts w:hint="eastAsia"/>
        </w:rPr>
        <w:t>」</w:t>
      </w:r>
      <w:r w:rsidR="00294375">
        <w:rPr>
          <w:rFonts w:hint="eastAsia"/>
        </w:rPr>
        <w:t>ですね。沖縄などでは</w:t>
      </w:r>
      <w:r>
        <w:rPr>
          <w:rFonts w:hint="eastAsia"/>
        </w:rPr>
        <w:t>神さまとの関わりは</w:t>
      </w:r>
      <w:r w:rsidR="00294700">
        <w:rPr>
          <w:rFonts w:hint="eastAsia"/>
        </w:rPr>
        <w:t>「</w:t>
      </w:r>
      <w:r>
        <w:rPr>
          <w:rFonts w:hint="eastAsia"/>
        </w:rPr>
        <w:t>遊び</w:t>
      </w:r>
      <w:r w:rsidR="00294700">
        <w:rPr>
          <w:rFonts w:hint="eastAsia"/>
        </w:rPr>
        <w:t>」として捉えられています</w:t>
      </w:r>
      <w:r>
        <w:rPr>
          <w:rFonts w:hint="eastAsia"/>
        </w:rPr>
        <w:t>。</w:t>
      </w:r>
      <w:r w:rsidR="00294700">
        <w:rPr>
          <w:rFonts w:hint="eastAsia"/>
        </w:rPr>
        <w:t>それも自分だけが</w:t>
      </w:r>
      <w:r>
        <w:rPr>
          <w:rFonts w:hint="eastAsia"/>
        </w:rPr>
        <w:t>神さまと関わ</w:t>
      </w:r>
      <w:r w:rsidR="00294700">
        <w:rPr>
          <w:rFonts w:hint="eastAsia"/>
        </w:rPr>
        <w:t>るのではなく、</w:t>
      </w:r>
      <w:r>
        <w:rPr>
          <w:rFonts w:hint="eastAsia"/>
        </w:rPr>
        <w:t>神を</w:t>
      </w:r>
      <w:r w:rsidR="00294375">
        <w:rPr>
          <w:rFonts w:hint="eastAsia"/>
        </w:rPr>
        <w:t>みんなで</w:t>
      </w:r>
      <w:r>
        <w:rPr>
          <w:rFonts w:hint="eastAsia"/>
        </w:rPr>
        <w:t>共有する</w:t>
      </w:r>
      <w:r w:rsidR="00294700">
        <w:rPr>
          <w:rFonts w:hint="eastAsia"/>
        </w:rPr>
        <w:t>、そ</w:t>
      </w:r>
      <w:r>
        <w:rPr>
          <w:rFonts w:hint="eastAsia"/>
        </w:rPr>
        <w:t>の</w:t>
      </w:r>
      <w:r w:rsidR="00294375">
        <w:rPr>
          <w:rFonts w:hint="eastAsia"/>
        </w:rPr>
        <w:t>手段が</w:t>
      </w:r>
      <w:r>
        <w:rPr>
          <w:rFonts w:hint="eastAsia"/>
        </w:rPr>
        <w:t>遊び</w:t>
      </w:r>
      <w:r w:rsidR="00294700">
        <w:rPr>
          <w:rFonts w:hint="eastAsia"/>
        </w:rPr>
        <w:t>なのですね</w:t>
      </w:r>
      <w:r>
        <w:rPr>
          <w:rFonts w:hint="eastAsia"/>
        </w:rPr>
        <w:t>。みんなで共有していくから楽しい。</w:t>
      </w:r>
      <w:r w:rsidR="00294700">
        <w:rPr>
          <w:rFonts w:hint="eastAsia"/>
        </w:rPr>
        <w:t>その中でお互いを</w:t>
      </w:r>
      <w:r w:rsidR="00157178">
        <w:rPr>
          <w:rFonts w:hint="eastAsia"/>
        </w:rPr>
        <w:t>認め合う、助け合う。そんな遊びが大切だと思うんです。</w:t>
      </w:r>
    </w:p>
    <w:p w:rsidR="0024782B" w:rsidRDefault="00294700" w:rsidP="00294700">
      <w:r w:rsidRPr="00294700">
        <w:rPr>
          <w:rFonts w:hint="eastAsia"/>
        </w:rPr>
        <w:t>――</w:t>
      </w:r>
      <w:r w:rsidR="007C64D9">
        <w:rPr>
          <w:rFonts w:hint="eastAsia"/>
        </w:rPr>
        <w:t>いのちの元から出てくる。</w:t>
      </w:r>
      <w:r>
        <w:rPr>
          <w:rFonts w:hint="eastAsia"/>
        </w:rPr>
        <w:t>開かれ</w:t>
      </w:r>
      <w:r w:rsidR="00157178">
        <w:rPr>
          <w:rFonts w:hint="eastAsia"/>
        </w:rPr>
        <w:t>た遊びということですね。実のところ、介護の現場では「レクリエーション」としていろいろな遊びが行われてきました。しかし</w:t>
      </w:r>
      <w:r w:rsidR="00AB53BC">
        <w:rPr>
          <w:rFonts w:hint="eastAsia"/>
        </w:rPr>
        <w:t>、</w:t>
      </w:r>
      <w:r w:rsidR="00157178">
        <w:rPr>
          <w:rFonts w:hint="eastAsia"/>
        </w:rPr>
        <w:t>それは半ば</w:t>
      </w:r>
      <w:r>
        <w:rPr>
          <w:rFonts w:hint="eastAsia"/>
        </w:rPr>
        <w:t>強制的</w:t>
      </w:r>
      <w:r w:rsidR="00157178">
        <w:rPr>
          <w:rFonts w:hint="eastAsia"/>
        </w:rPr>
        <w:t>された</w:t>
      </w:r>
      <w:r>
        <w:rPr>
          <w:rFonts w:hint="eastAsia"/>
        </w:rPr>
        <w:t>遊び</w:t>
      </w:r>
      <w:r w:rsidR="00157178">
        <w:rPr>
          <w:rFonts w:hint="eastAsia"/>
        </w:rPr>
        <w:t>で、手段化されてしまっている…</w:t>
      </w:r>
    </w:p>
    <w:p w:rsidR="007C64D9" w:rsidRDefault="007C64D9" w:rsidP="00294700">
      <w:r w:rsidRPr="00294700">
        <w:rPr>
          <w:rFonts w:ascii="HGSｺﾞｼｯｸM" w:eastAsia="HGSｺﾞｼｯｸM" w:hint="eastAsia"/>
        </w:rPr>
        <w:t>六車：</w:t>
      </w:r>
      <w:r w:rsidR="00294700">
        <w:rPr>
          <w:rFonts w:hint="eastAsia"/>
        </w:rPr>
        <w:t>毎日のことで</w:t>
      </w:r>
      <w:r w:rsidR="00157178">
        <w:rPr>
          <w:rFonts w:hint="eastAsia"/>
        </w:rPr>
        <w:t>すから、</w:t>
      </w:r>
      <w:r w:rsidR="00AB53BC">
        <w:rPr>
          <w:rFonts w:hint="eastAsia"/>
        </w:rPr>
        <w:t>塗り絵</w:t>
      </w:r>
      <w:r w:rsidR="00157178">
        <w:rPr>
          <w:rFonts w:hint="eastAsia"/>
        </w:rPr>
        <w:t>にしても</w:t>
      </w:r>
      <w:r>
        <w:rPr>
          <w:rFonts w:hint="eastAsia"/>
        </w:rPr>
        <w:t>折り紙</w:t>
      </w:r>
      <w:r w:rsidR="00157178">
        <w:rPr>
          <w:rFonts w:hint="eastAsia"/>
        </w:rPr>
        <w:t>にしても</w:t>
      </w:r>
      <w:r>
        <w:rPr>
          <w:rFonts w:hint="eastAsia"/>
        </w:rPr>
        <w:t>カラオケ</w:t>
      </w:r>
      <w:r w:rsidR="00157178">
        <w:rPr>
          <w:rFonts w:hint="eastAsia"/>
        </w:rPr>
        <w:t>にしても、プログラムとしては必要です。ただそれを</w:t>
      </w:r>
      <w:r>
        <w:rPr>
          <w:rFonts w:hint="eastAsia"/>
        </w:rPr>
        <w:t>関係性ができていないところでやったら、残酷</w:t>
      </w:r>
      <w:r w:rsidR="00157178">
        <w:rPr>
          <w:rFonts w:hint="eastAsia"/>
        </w:rPr>
        <w:t>ですよね。でも関係性が出来上がった中では許し合える。</w:t>
      </w:r>
      <w:r>
        <w:rPr>
          <w:rFonts w:hint="eastAsia"/>
        </w:rPr>
        <w:t>同じことをやっている</w:t>
      </w:r>
      <w:r w:rsidR="00157178">
        <w:rPr>
          <w:rFonts w:hint="eastAsia"/>
        </w:rPr>
        <w:t>ように見えても、そ</w:t>
      </w:r>
      <w:r w:rsidR="00157178">
        <w:rPr>
          <w:rFonts w:hint="eastAsia"/>
        </w:rPr>
        <w:lastRenderedPageBreak/>
        <w:t>の意味は全く違ってくると思います。</w:t>
      </w:r>
      <w:r w:rsidR="00294700">
        <w:rPr>
          <w:rFonts w:hint="eastAsia"/>
        </w:rPr>
        <w:t>私</w:t>
      </w:r>
      <w:r w:rsidR="00157178">
        <w:rPr>
          <w:rFonts w:hint="eastAsia"/>
        </w:rPr>
        <w:t>自身、</w:t>
      </w:r>
      <w:r w:rsidR="00294700">
        <w:rPr>
          <w:rFonts w:hint="eastAsia"/>
        </w:rPr>
        <w:t>歌</w:t>
      </w:r>
      <w:r w:rsidR="00157178">
        <w:rPr>
          <w:rFonts w:hint="eastAsia"/>
        </w:rPr>
        <w:t>は苦手だったんです。でも歌好きの利用者さんが来て</w:t>
      </w:r>
      <w:r>
        <w:rPr>
          <w:rFonts w:hint="eastAsia"/>
        </w:rPr>
        <w:t>一緒に歌った</w:t>
      </w:r>
      <w:r w:rsidR="00157178">
        <w:rPr>
          <w:rFonts w:hint="eastAsia"/>
        </w:rPr>
        <w:t>ら楽しかった</w:t>
      </w:r>
      <w:r>
        <w:rPr>
          <w:rFonts w:hint="eastAsia"/>
        </w:rPr>
        <w:t>。</w:t>
      </w:r>
      <w:r w:rsidR="00157178">
        <w:rPr>
          <w:rFonts w:hint="eastAsia"/>
        </w:rPr>
        <w:t>みんなに</w:t>
      </w:r>
      <w:r>
        <w:rPr>
          <w:rFonts w:hint="eastAsia"/>
        </w:rPr>
        <w:t>受け入れてもらったのが嬉しかった</w:t>
      </w:r>
      <w:r w:rsidR="00157178">
        <w:rPr>
          <w:rFonts w:hint="eastAsia"/>
        </w:rPr>
        <w:t>んです</w:t>
      </w:r>
      <w:r>
        <w:rPr>
          <w:rFonts w:hint="eastAsia"/>
        </w:rPr>
        <w:t>。</w:t>
      </w:r>
    </w:p>
    <w:p w:rsidR="007C64D9" w:rsidRPr="00157178" w:rsidRDefault="00157178" w:rsidP="00157178">
      <w:r>
        <w:rPr>
          <w:rFonts w:hint="eastAsia"/>
        </w:rPr>
        <w:t>――レクリエーションもまた、関係性という視点から見直してみることが重要なのですね。</w:t>
      </w:r>
      <w:r w:rsidR="00FE6972">
        <w:rPr>
          <w:rFonts w:hint="eastAsia"/>
        </w:rPr>
        <w:t>私たちも</w:t>
      </w:r>
      <w:r w:rsidR="00AB53BC">
        <w:rPr>
          <w:rFonts w:hint="eastAsia"/>
        </w:rPr>
        <w:t>豊かな関係性を育てる遊びというものを追求していきたいと思います。</w:t>
      </w:r>
    </w:p>
    <w:p w:rsidR="005E6EC3" w:rsidRPr="00FE6972" w:rsidRDefault="005E6EC3" w:rsidP="005E6EC3"/>
    <w:p w:rsidR="005E6EC3" w:rsidRDefault="00DF5E03" w:rsidP="005E6EC3">
      <w:pPr>
        <w:rPr>
          <w:b/>
          <w:sz w:val="22"/>
          <w:szCs w:val="22"/>
        </w:rPr>
      </w:pPr>
      <w:r>
        <w:rPr>
          <w:rFonts w:hint="eastAsia"/>
          <w:b/>
          <w:sz w:val="22"/>
          <w:szCs w:val="22"/>
        </w:rPr>
        <w:t>３　高齢社会と</w:t>
      </w:r>
      <w:r w:rsidR="005E6EC3" w:rsidRPr="005E6EC3">
        <w:rPr>
          <w:rFonts w:hint="eastAsia"/>
          <w:b/>
          <w:sz w:val="22"/>
          <w:szCs w:val="22"/>
        </w:rPr>
        <w:t>福祉</w:t>
      </w:r>
      <w:r>
        <w:rPr>
          <w:rFonts w:hint="eastAsia"/>
          <w:b/>
          <w:sz w:val="22"/>
          <w:szCs w:val="22"/>
        </w:rPr>
        <w:t>文化</w:t>
      </w:r>
      <w:r w:rsidR="005E6EC3" w:rsidRPr="005E6EC3">
        <w:rPr>
          <w:rFonts w:hint="eastAsia"/>
          <w:b/>
          <w:sz w:val="22"/>
          <w:szCs w:val="22"/>
        </w:rPr>
        <w:t>研究</w:t>
      </w:r>
      <w:r w:rsidR="00500B0D">
        <w:rPr>
          <w:rFonts w:hint="eastAsia"/>
          <w:b/>
          <w:sz w:val="22"/>
          <w:szCs w:val="22"/>
        </w:rPr>
        <w:t>の課題</w:t>
      </w:r>
    </w:p>
    <w:p w:rsidR="00586009" w:rsidRDefault="00586009" w:rsidP="00586009">
      <w:pPr>
        <w:tabs>
          <w:tab w:val="left" w:pos="1470"/>
        </w:tabs>
        <w:rPr>
          <w:szCs w:val="21"/>
        </w:rPr>
      </w:pPr>
      <w:r>
        <w:rPr>
          <w:rFonts w:hint="eastAsia"/>
          <w:b/>
          <w:sz w:val="22"/>
          <w:szCs w:val="22"/>
        </w:rPr>
        <w:t xml:space="preserve">　</w:t>
      </w:r>
      <w:r w:rsidRPr="00586009">
        <w:rPr>
          <w:rFonts w:hint="eastAsia"/>
          <w:szCs w:val="21"/>
        </w:rPr>
        <w:t>六車氏は</w:t>
      </w:r>
      <w:r>
        <w:rPr>
          <w:rFonts w:hint="eastAsia"/>
          <w:szCs w:val="21"/>
        </w:rPr>
        <w:t>2015</w:t>
      </w:r>
      <w:r>
        <w:rPr>
          <w:rFonts w:hint="eastAsia"/>
          <w:szCs w:val="21"/>
        </w:rPr>
        <w:t>年に刊行された</w:t>
      </w:r>
      <w:r w:rsidRPr="00586009">
        <w:rPr>
          <w:rFonts w:hint="eastAsia"/>
          <w:szCs w:val="21"/>
        </w:rPr>
        <w:t>『介護民俗学へようこそ』</w:t>
      </w:r>
      <w:r>
        <w:rPr>
          <w:rFonts w:hint="eastAsia"/>
          <w:szCs w:val="21"/>
        </w:rPr>
        <w:t>（</w:t>
      </w:r>
      <w:r w:rsidRPr="00586009">
        <w:rPr>
          <w:rFonts w:hint="eastAsia"/>
          <w:szCs w:val="21"/>
        </w:rPr>
        <w:t>新潮社</w:t>
      </w:r>
      <w:r>
        <w:rPr>
          <w:rFonts w:hint="eastAsia"/>
          <w:szCs w:val="21"/>
        </w:rPr>
        <w:t>）の中で、「すまいるほーむ」の実践を紹介し「聞き書き」という方法がもたらす</w:t>
      </w:r>
      <w:r w:rsidR="00500B0D">
        <w:rPr>
          <w:rFonts w:hint="eastAsia"/>
          <w:szCs w:val="21"/>
        </w:rPr>
        <w:t>「沃野」を</w:t>
      </w:r>
      <w:r w:rsidR="00500B0D" w:rsidRPr="00500B0D">
        <w:rPr>
          <w:rFonts w:hint="eastAsia"/>
          <w:szCs w:val="21"/>
        </w:rPr>
        <w:t>多彩に</w:t>
      </w:r>
      <w:r w:rsidR="00500B0D">
        <w:rPr>
          <w:rFonts w:hint="eastAsia"/>
          <w:szCs w:val="21"/>
        </w:rPr>
        <w:t>描いている。同書の終章では、現在の福祉現場に関わる根本的な問題提起がなされ、それらはいずれも「文化の視点から福祉の現実を批判的に考察する」私たちの福祉文化研究にとって見逃すことのできない「問題集」になっている。</w:t>
      </w:r>
    </w:p>
    <w:p w:rsidR="005E6EC3" w:rsidRDefault="00500B0D" w:rsidP="007F00EC">
      <w:pPr>
        <w:tabs>
          <w:tab w:val="left" w:pos="1470"/>
        </w:tabs>
      </w:pPr>
      <w:r>
        <w:rPr>
          <w:rFonts w:hint="eastAsia"/>
          <w:szCs w:val="21"/>
        </w:rPr>
        <w:t xml:space="preserve">　六車氏はまず「</w:t>
      </w:r>
      <w:r w:rsidR="005E6EC3">
        <w:rPr>
          <w:rFonts w:hint="eastAsia"/>
        </w:rPr>
        <w:t>介護現場での利用者本人からの意見、評価の少なさ</w:t>
      </w:r>
      <w:r>
        <w:rPr>
          <w:rFonts w:hint="eastAsia"/>
        </w:rPr>
        <w:t>」を問題にする。</w:t>
      </w:r>
      <w:r w:rsidR="00155574">
        <w:rPr>
          <w:rFonts w:hint="eastAsia"/>
        </w:rPr>
        <w:t>高齢者は援助者側からの一方的なサービスを受け取るばかりで、その内容に対して要望や注文を言う機会が保証されていない。本来主人公であるべき高齢者が「</w:t>
      </w:r>
      <w:r w:rsidR="005E6EC3">
        <w:rPr>
          <w:rFonts w:hint="eastAsia"/>
        </w:rPr>
        <w:t>非主体化</w:t>
      </w:r>
      <w:r w:rsidR="00155574">
        <w:rPr>
          <w:rFonts w:hint="eastAsia"/>
        </w:rPr>
        <w:t>」されている</w:t>
      </w:r>
      <w:r w:rsidR="0024782B">
        <w:rPr>
          <w:rFonts w:hint="eastAsia"/>
        </w:rPr>
        <w:t>、</w:t>
      </w:r>
      <w:r w:rsidR="00155574">
        <w:rPr>
          <w:rFonts w:hint="eastAsia"/>
        </w:rPr>
        <w:t>援助者</w:t>
      </w:r>
      <w:r w:rsidR="00155574" w:rsidRPr="00155574">
        <w:rPr>
          <w:rFonts w:hint="eastAsia"/>
        </w:rPr>
        <w:t>主体</w:t>
      </w:r>
      <w:r w:rsidR="00155574">
        <w:rPr>
          <w:rFonts w:hint="eastAsia"/>
        </w:rPr>
        <w:t>の福祉文化を私たちは根本から考え直してい</w:t>
      </w:r>
      <w:r w:rsidR="007F00EC">
        <w:rPr>
          <w:rFonts w:hint="eastAsia"/>
        </w:rPr>
        <w:t>くべきだろう</w:t>
      </w:r>
      <w:r w:rsidR="00155574">
        <w:rPr>
          <w:rFonts w:hint="eastAsia"/>
        </w:rPr>
        <w:t>。六車氏は</w:t>
      </w:r>
      <w:r w:rsidR="007F00EC">
        <w:rPr>
          <w:rFonts w:hint="eastAsia"/>
        </w:rPr>
        <w:t>、</w:t>
      </w:r>
      <w:r w:rsidR="00155574">
        <w:rPr>
          <w:rFonts w:hint="eastAsia"/>
        </w:rPr>
        <w:t>そもそも「</w:t>
      </w:r>
      <w:r w:rsidR="005E6EC3">
        <w:rPr>
          <w:rFonts w:hint="eastAsia"/>
        </w:rPr>
        <w:t>要介護状態は軽減され改善されるべきものか</w:t>
      </w:r>
      <w:r w:rsidR="00155574">
        <w:rPr>
          <w:rFonts w:hint="eastAsia"/>
        </w:rPr>
        <w:t>」と問いかける。介護を受けることは望ましくない</w:t>
      </w:r>
      <w:r w:rsidR="007F00EC">
        <w:rPr>
          <w:rFonts w:hint="eastAsia"/>
        </w:rPr>
        <w:t>ことだから、そこから脱して自立するために、心身を治療し、生活を</w:t>
      </w:r>
      <w:r w:rsidR="007F00EC" w:rsidRPr="007F00EC">
        <w:rPr>
          <w:rFonts w:hint="eastAsia"/>
        </w:rPr>
        <w:t>改善し</w:t>
      </w:r>
      <w:r w:rsidR="007F00EC">
        <w:rPr>
          <w:rFonts w:hint="eastAsia"/>
        </w:rPr>
        <w:t>なければならないという発想が前提に</w:t>
      </w:r>
      <w:r w:rsidR="0024782B">
        <w:rPr>
          <w:rFonts w:hint="eastAsia"/>
        </w:rPr>
        <w:t>なって</w:t>
      </w:r>
      <w:r w:rsidR="007F00EC">
        <w:rPr>
          <w:rFonts w:hint="eastAsia"/>
        </w:rPr>
        <w:t>いる。六車氏が強い違和感を抱いたのは、現場で強調される</w:t>
      </w:r>
      <w:r w:rsidR="005E6EC3">
        <w:rPr>
          <w:rFonts w:hint="eastAsia"/>
        </w:rPr>
        <w:t>「目標」の設定</w:t>
      </w:r>
      <w:r w:rsidR="007F00EC">
        <w:rPr>
          <w:rFonts w:hint="eastAsia"/>
        </w:rPr>
        <w:t>ということだった。目標を掲げて高齢者を操作</w:t>
      </w:r>
      <w:r w:rsidR="005E6EC3">
        <w:rPr>
          <w:rFonts w:hint="eastAsia"/>
        </w:rPr>
        <w:t>対象として</w:t>
      </w:r>
      <w:r w:rsidR="007F00EC">
        <w:rPr>
          <w:rFonts w:hint="eastAsia"/>
        </w:rPr>
        <w:t>扱っていくというのは</w:t>
      </w:r>
      <w:r w:rsidR="007F00EC" w:rsidRPr="007F00EC">
        <w:rPr>
          <w:rFonts w:hint="eastAsia"/>
        </w:rPr>
        <w:t>「医療モデル」であって「福祉モデル」ではない。</w:t>
      </w:r>
      <w:r w:rsidR="00AB1E00">
        <w:rPr>
          <w:rFonts w:hint="eastAsia"/>
        </w:rPr>
        <w:t>プログラムの実施に当たって</w:t>
      </w:r>
      <w:r w:rsidR="007F00EC">
        <w:rPr>
          <w:rFonts w:hint="eastAsia"/>
        </w:rPr>
        <w:t>エビデンス</w:t>
      </w:r>
      <w:r w:rsidR="00AB1E00">
        <w:rPr>
          <w:rFonts w:hint="eastAsia"/>
        </w:rPr>
        <w:t>を示すことが強</w:t>
      </w:r>
      <w:r w:rsidR="007F00EC">
        <w:rPr>
          <w:rFonts w:hint="eastAsia"/>
        </w:rPr>
        <w:t>調</w:t>
      </w:r>
      <w:r w:rsidR="00AB1E00">
        <w:rPr>
          <w:rFonts w:hint="eastAsia"/>
        </w:rPr>
        <w:t>されるのも医療文化の発想である。</w:t>
      </w:r>
    </w:p>
    <w:p w:rsidR="005E6EC3" w:rsidRDefault="00AB1E00" w:rsidP="0024782B">
      <w:pPr>
        <w:ind w:firstLineChars="100" w:firstLine="210"/>
      </w:pPr>
      <w:r>
        <w:rPr>
          <w:rFonts w:hint="eastAsia"/>
        </w:rPr>
        <w:t>根本にあるのは「老いということが価値を失い、</w:t>
      </w:r>
      <w:r w:rsidR="00586009">
        <w:rPr>
          <w:rFonts w:hint="eastAsia"/>
        </w:rPr>
        <w:t>成熟が意味を失う</w:t>
      </w:r>
      <w:r>
        <w:rPr>
          <w:rFonts w:hint="eastAsia"/>
        </w:rPr>
        <w:t>、</w:t>
      </w:r>
      <w:r w:rsidR="00586009">
        <w:rPr>
          <w:rFonts w:hint="eastAsia"/>
        </w:rPr>
        <w:t>老いの否定</w:t>
      </w:r>
      <w:r>
        <w:rPr>
          <w:rFonts w:hint="eastAsia"/>
        </w:rPr>
        <w:t>」の文化である。</w:t>
      </w:r>
      <w:r w:rsidR="00FE6972">
        <w:rPr>
          <w:rFonts w:hint="eastAsia"/>
        </w:rPr>
        <w:t>しかし</w:t>
      </w:r>
      <w:r>
        <w:rPr>
          <w:rFonts w:hint="eastAsia"/>
        </w:rPr>
        <w:t>医療がいかに発達しても死を越えることはできないだろう。医療が万能でないとすると、それとは異なる原理によって高齢期を捉え直す必要がある。高齢</w:t>
      </w:r>
      <w:r w:rsidR="0024782B">
        <w:rPr>
          <w:rFonts w:hint="eastAsia"/>
        </w:rPr>
        <w:t>期</w:t>
      </w:r>
      <w:r>
        <w:rPr>
          <w:rFonts w:hint="eastAsia"/>
        </w:rPr>
        <w:t>という人間の生き方においては「</w:t>
      </w:r>
      <w:r w:rsidR="005E6EC3">
        <w:rPr>
          <w:rFonts w:hint="eastAsia"/>
        </w:rPr>
        <w:t>死に向かって</w:t>
      </w:r>
      <w:r w:rsidRPr="00AB1E00">
        <w:rPr>
          <w:rFonts w:hint="eastAsia"/>
        </w:rPr>
        <w:t>いかに</w:t>
      </w:r>
      <w:r w:rsidR="005E6EC3">
        <w:rPr>
          <w:rFonts w:hint="eastAsia"/>
        </w:rPr>
        <w:t>穏やかに下っていくかが課題</w:t>
      </w:r>
      <w:r>
        <w:rPr>
          <w:rFonts w:hint="eastAsia"/>
        </w:rPr>
        <w:t>」だと六車氏は指摘する。そこで取り組まなければならないのは「</w:t>
      </w:r>
      <w:r w:rsidR="005E6EC3">
        <w:rPr>
          <w:rFonts w:hint="eastAsia"/>
        </w:rPr>
        <w:t>死の文化の再構築</w:t>
      </w:r>
      <w:r>
        <w:rPr>
          <w:rFonts w:hint="eastAsia"/>
        </w:rPr>
        <w:t>」ということだろう。先人たちは死を受け入れ、</w:t>
      </w:r>
      <w:r w:rsidR="000A28F2">
        <w:rPr>
          <w:rFonts w:hint="eastAsia"/>
        </w:rPr>
        <w:t>死</w:t>
      </w:r>
      <w:r>
        <w:rPr>
          <w:rFonts w:hint="eastAsia"/>
        </w:rPr>
        <w:t>と和解するために</w:t>
      </w:r>
      <w:r w:rsidR="000A28F2">
        <w:rPr>
          <w:rFonts w:hint="eastAsia"/>
        </w:rPr>
        <w:t>、宗教に始まり芸術から死の作法に至る多様な文化様式を作り上げて来た。それらを探索</w:t>
      </w:r>
      <w:r w:rsidR="00DF5E03">
        <w:rPr>
          <w:rFonts w:hint="eastAsia"/>
        </w:rPr>
        <w:t>・</w:t>
      </w:r>
      <w:r w:rsidR="000A28F2">
        <w:rPr>
          <w:rFonts w:hint="eastAsia"/>
        </w:rPr>
        <w:t>再考</w:t>
      </w:r>
      <w:r w:rsidR="00DF5E03">
        <w:rPr>
          <w:rFonts w:hint="eastAsia"/>
        </w:rPr>
        <w:t>・</w:t>
      </w:r>
      <w:r w:rsidR="000A28F2">
        <w:rPr>
          <w:rFonts w:hint="eastAsia"/>
        </w:rPr>
        <w:t>復興</w:t>
      </w:r>
      <w:r w:rsidR="00DF5E03">
        <w:rPr>
          <w:rFonts w:hint="eastAsia"/>
        </w:rPr>
        <w:t>するとともに、</w:t>
      </w:r>
      <w:r w:rsidR="00DF5E03" w:rsidRPr="00DF5E03">
        <w:rPr>
          <w:rFonts w:hint="eastAsia"/>
        </w:rPr>
        <w:t>老いや死を単に個人の問題に</w:t>
      </w:r>
      <w:r w:rsidR="00FE6972">
        <w:rPr>
          <w:rFonts w:hint="eastAsia"/>
        </w:rPr>
        <w:t>閉じ込める</w:t>
      </w:r>
      <w:r w:rsidR="00DF5E03" w:rsidRPr="00DF5E03">
        <w:rPr>
          <w:rFonts w:hint="eastAsia"/>
        </w:rPr>
        <w:t>のではなく「要介護状態の人もそうでない人も互いに支え合って地域社会を形作っていく」</w:t>
      </w:r>
      <w:r w:rsidR="00DF5E03">
        <w:rPr>
          <w:rFonts w:hint="eastAsia"/>
        </w:rPr>
        <w:t>ことを目指</w:t>
      </w:r>
      <w:r w:rsidR="00FE6972">
        <w:rPr>
          <w:rFonts w:hint="eastAsia"/>
        </w:rPr>
        <w:t>したい。それこそ</w:t>
      </w:r>
      <w:r w:rsidR="00DF5E03">
        <w:rPr>
          <w:rFonts w:hint="eastAsia"/>
        </w:rPr>
        <w:t>が今日の</w:t>
      </w:r>
      <w:r w:rsidR="000A28F2">
        <w:rPr>
          <w:rFonts w:hint="eastAsia"/>
        </w:rPr>
        <w:t>福祉文化研究に課せられたミッション</w:t>
      </w:r>
      <w:r w:rsidR="00FE6972">
        <w:rPr>
          <w:rFonts w:hint="eastAsia"/>
        </w:rPr>
        <w:t>なのである</w:t>
      </w:r>
      <w:r w:rsidR="00DF5E03">
        <w:rPr>
          <w:rFonts w:hint="eastAsia"/>
        </w:rPr>
        <w:t>。</w:t>
      </w:r>
    </w:p>
    <w:p w:rsidR="00E01F29" w:rsidRDefault="00E01F29" w:rsidP="00E01F29">
      <w:pPr>
        <w:ind w:firstLineChars="500" w:firstLine="1000"/>
        <w:rPr>
          <w:sz w:val="20"/>
          <w:szCs w:val="20"/>
        </w:rPr>
      </w:pPr>
      <w:r>
        <w:rPr>
          <w:rFonts w:hint="eastAsia"/>
          <w:sz w:val="20"/>
          <w:szCs w:val="20"/>
        </w:rPr>
        <w:t>〈</w:t>
      </w:r>
      <w:r w:rsidRPr="00E01F29">
        <w:rPr>
          <w:rFonts w:hint="eastAsia"/>
          <w:sz w:val="20"/>
          <w:szCs w:val="20"/>
        </w:rPr>
        <w:t>インタビューのまとめに当たって馬場清氏の協力を得たことを</w:t>
      </w:r>
      <w:r>
        <w:rPr>
          <w:rFonts w:hint="eastAsia"/>
          <w:sz w:val="20"/>
          <w:szCs w:val="20"/>
        </w:rPr>
        <w:t>付記します。</w:t>
      </w:r>
      <w:bookmarkStart w:id="0" w:name="_GoBack"/>
      <w:bookmarkEnd w:id="0"/>
      <w:r>
        <w:rPr>
          <w:rFonts w:hint="eastAsia"/>
          <w:sz w:val="20"/>
          <w:szCs w:val="20"/>
        </w:rPr>
        <w:t>〉</w:t>
      </w:r>
    </w:p>
    <w:p w:rsidR="00E01F29" w:rsidRDefault="00E01F29" w:rsidP="00E01F29">
      <w:pPr>
        <w:ind w:firstLineChars="200" w:firstLine="400"/>
        <w:rPr>
          <w:sz w:val="20"/>
          <w:szCs w:val="20"/>
        </w:rPr>
      </w:pPr>
    </w:p>
    <w:p w:rsidR="00E01F29" w:rsidRPr="00E01F29" w:rsidRDefault="00E01F29" w:rsidP="00E01F29">
      <w:pPr>
        <w:ind w:firstLineChars="200" w:firstLine="400"/>
        <w:rPr>
          <w:sz w:val="20"/>
          <w:szCs w:val="20"/>
        </w:rPr>
      </w:pPr>
      <w:r>
        <w:rPr>
          <w:rFonts w:hint="eastAsia"/>
          <w:sz w:val="20"/>
          <w:szCs w:val="20"/>
        </w:rPr>
        <w:t xml:space="preserve">　　　　　　　　　　　　　　　　　（そのだ　せきや　法政大学大原社会問題研究所）</w:t>
      </w:r>
    </w:p>
    <w:sectPr w:rsidR="00E01F29" w:rsidRPr="00E01F29" w:rsidSect="00E46A90">
      <w:footerReference w:type="default" r:id="rId7"/>
      <w:pgSz w:w="11906" w:h="16838" w:code="9"/>
      <w:pgMar w:top="1985" w:right="1701" w:bottom="1701" w:left="170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9F7" w:rsidRDefault="002759F7" w:rsidP="00DF5E03">
      <w:r>
        <w:separator/>
      </w:r>
    </w:p>
  </w:endnote>
  <w:endnote w:type="continuationSeparator" w:id="0">
    <w:p w:rsidR="002759F7" w:rsidRDefault="002759F7" w:rsidP="00DF5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621784"/>
      <w:docPartObj>
        <w:docPartGallery w:val="Page Numbers (Bottom of Page)"/>
        <w:docPartUnique/>
      </w:docPartObj>
    </w:sdtPr>
    <w:sdtContent>
      <w:p w:rsidR="00DF5E03" w:rsidRDefault="00515AC7">
        <w:pPr>
          <w:pStyle w:val="a5"/>
          <w:jc w:val="center"/>
        </w:pPr>
        <w:r>
          <w:fldChar w:fldCharType="begin"/>
        </w:r>
        <w:r w:rsidR="00DF5E03">
          <w:instrText>PAGE   \* MERGEFORMAT</w:instrText>
        </w:r>
        <w:r>
          <w:fldChar w:fldCharType="separate"/>
        </w:r>
        <w:r w:rsidR="00FE6972" w:rsidRPr="00FE6972">
          <w:rPr>
            <w:noProof/>
            <w:lang w:val="ja-JP"/>
          </w:rPr>
          <w:t>6</w:t>
        </w:r>
        <w:r>
          <w:fldChar w:fldCharType="end"/>
        </w:r>
      </w:p>
    </w:sdtContent>
  </w:sdt>
  <w:p w:rsidR="00DF5E03" w:rsidRDefault="00DF5E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9F7" w:rsidRDefault="002759F7" w:rsidP="00DF5E03">
      <w:r>
        <w:separator/>
      </w:r>
    </w:p>
  </w:footnote>
  <w:footnote w:type="continuationSeparator" w:id="0">
    <w:p w:rsidR="002759F7" w:rsidRDefault="002759F7" w:rsidP="00DF5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2E2F"/>
    <w:multiLevelType w:val="hybridMultilevel"/>
    <w:tmpl w:val="C558370C"/>
    <w:lvl w:ilvl="0" w:tplc="A8ECD5C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90"/>
    <w:rsid w:val="00023C96"/>
    <w:rsid w:val="00035C10"/>
    <w:rsid w:val="00091D23"/>
    <w:rsid w:val="000A28F2"/>
    <w:rsid w:val="0014488A"/>
    <w:rsid w:val="00152946"/>
    <w:rsid w:val="00155574"/>
    <w:rsid w:val="001569F9"/>
    <w:rsid w:val="00157178"/>
    <w:rsid w:val="001646EC"/>
    <w:rsid w:val="00172AB6"/>
    <w:rsid w:val="00200C80"/>
    <w:rsid w:val="0020431F"/>
    <w:rsid w:val="0024141F"/>
    <w:rsid w:val="002431E7"/>
    <w:rsid w:val="0024782B"/>
    <w:rsid w:val="00251D90"/>
    <w:rsid w:val="002759F7"/>
    <w:rsid w:val="00294375"/>
    <w:rsid w:val="00294700"/>
    <w:rsid w:val="003320C8"/>
    <w:rsid w:val="0037110C"/>
    <w:rsid w:val="003866E4"/>
    <w:rsid w:val="003F2A2C"/>
    <w:rsid w:val="00411AA8"/>
    <w:rsid w:val="00423EA3"/>
    <w:rsid w:val="0046250A"/>
    <w:rsid w:val="00484F37"/>
    <w:rsid w:val="004B5ADE"/>
    <w:rsid w:val="00500B0D"/>
    <w:rsid w:val="00501A56"/>
    <w:rsid w:val="00515AC7"/>
    <w:rsid w:val="00527EE1"/>
    <w:rsid w:val="00586009"/>
    <w:rsid w:val="0059627E"/>
    <w:rsid w:val="005B7A84"/>
    <w:rsid w:val="005E1CAA"/>
    <w:rsid w:val="005E6EC3"/>
    <w:rsid w:val="0060005D"/>
    <w:rsid w:val="00622A39"/>
    <w:rsid w:val="006501A9"/>
    <w:rsid w:val="00686CDE"/>
    <w:rsid w:val="006E0571"/>
    <w:rsid w:val="00700358"/>
    <w:rsid w:val="00707369"/>
    <w:rsid w:val="00772D00"/>
    <w:rsid w:val="007749F1"/>
    <w:rsid w:val="007C64D9"/>
    <w:rsid w:val="007F00EC"/>
    <w:rsid w:val="008A4ED9"/>
    <w:rsid w:val="008D5593"/>
    <w:rsid w:val="00943DB4"/>
    <w:rsid w:val="00965D8D"/>
    <w:rsid w:val="00A0403A"/>
    <w:rsid w:val="00A277F3"/>
    <w:rsid w:val="00A3653A"/>
    <w:rsid w:val="00AB1E00"/>
    <w:rsid w:val="00AB53BC"/>
    <w:rsid w:val="00AC0614"/>
    <w:rsid w:val="00B30F86"/>
    <w:rsid w:val="00B85232"/>
    <w:rsid w:val="00C1501D"/>
    <w:rsid w:val="00C23131"/>
    <w:rsid w:val="00C46E8E"/>
    <w:rsid w:val="00D32622"/>
    <w:rsid w:val="00D44240"/>
    <w:rsid w:val="00DF3BFB"/>
    <w:rsid w:val="00DF5E03"/>
    <w:rsid w:val="00E01F29"/>
    <w:rsid w:val="00E24E97"/>
    <w:rsid w:val="00E46A90"/>
    <w:rsid w:val="00E67639"/>
    <w:rsid w:val="00EB2969"/>
    <w:rsid w:val="00ED7A94"/>
    <w:rsid w:val="00EF4A54"/>
    <w:rsid w:val="00F6021E"/>
    <w:rsid w:val="00F61802"/>
    <w:rsid w:val="00F62470"/>
    <w:rsid w:val="00F774A8"/>
    <w:rsid w:val="00FE69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A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E03"/>
    <w:pPr>
      <w:tabs>
        <w:tab w:val="center" w:pos="4252"/>
        <w:tab w:val="right" w:pos="8504"/>
      </w:tabs>
      <w:snapToGrid w:val="0"/>
    </w:pPr>
  </w:style>
  <w:style w:type="character" w:customStyle="1" w:styleId="a4">
    <w:name w:val="ヘッダー (文字)"/>
    <w:basedOn w:val="a0"/>
    <w:link w:val="a3"/>
    <w:uiPriority w:val="99"/>
    <w:rsid w:val="00DF5E03"/>
    <w:rPr>
      <w:kern w:val="2"/>
      <w:sz w:val="21"/>
      <w:szCs w:val="24"/>
    </w:rPr>
  </w:style>
  <w:style w:type="paragraph" w:styleId="a5">
    <w:name w:val="footer"/>
    <w:basedOn w:val="a"/>
    <w:link w:val="a6"/>
    <w:uiPriority w:val="99"/>
    <w:unhideWhenUsed/>
    <w:rsid w:val="00DF5E03"/>
    <w:pPr>
      <w:tabs>
        <w:tab w:val="center" w:pos="4252"/>
        <w:tab w:val="right" w:pos="8504"/>
      </w:tabs>
      <w:snapToGrid w:val="0"/>
    </w:pPr>
  </w:style>
  <w:style w:type="character" w:customStyle="1" w:styleId="a6">
    <w:name w:val="フッター (文字)"/>
    <w:basedOn w:val="a0"/>
    <w:link w:val="a5"/>
    <w:uiPriority w:val="99"/>
    <w:rsid w:val="00DF5E03"/>
    <w:rPr>
      <w:kern w:val="2"/>
      <w:sz w:val="21"/>
      <w:szCs w:val="24"/>
    </w:rPr>
  </w:style>
  <w:style w:type="paragraph" w:styleId="a7">
    <w:name w:val="Balloon Text"/>
    <w:basedOn w:val="a"/>
    <w:link w:val="a8"/>
    <w:uiPriority w:val="99"/>
    <w:semiHidden/>
    <w:unhideWhenUsed/>
    <w:rsid w:val="00E01F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1F2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E03"/>
    <w:pPr>
      <w:tabs>
        <w:tab w:val="center" w:pos="4252"/>
        <w:tab w:val="right" w:pos="8504"/>
      </w:tabs>
      <w:snapToGrid w:val="0"/>
    </w:pPr>
  </w:style>
  <w:style w:type="character" w:customStyle="1" w:styleId="a4">
    <w:name w:val="ヘッダー (文字)"/>
    <w:basedOn w:val="a0"/>
    <w:link w:val="a3"/>
    <w:uiPriority w:val="99"/>
    <w:rsid w:val="00DF5E03"/>
    <w:rPr>
      <w:kern w:val="2"/>
      <w:sz w:val="21"/>
      <w:szCs w:val="24"/>
    </w:rPr>
  </w:style>
  <w:style w:type="paragraph" w:styleId="a5">
    <w:name w:val="footer"/>
    <w:basedOn w:val="a"/>
    <w:link w:val="a6"/>
    <w:uiPriority w:val="99"/>
    <w:unhideWhenUsed/>
    <w:rsid w:val="00DF5E03"/>
    <w:pPr>
      <w:tabs>
        <w:tab w:val="center" w:pos="4252"/>
        <w:tab w:val="right" w:pos="8504"/>
      </w:tabs>
      <w:snapToGrid w:val="0"/>
    </w:pPr>
  </w:style>
  <w:style w:type="character" w:customStyle="1" w:styleId="a6">
    <w:name w:val="フッター (文字)"/>
    <w:basedOn w:val="a0"/>
    <w:link w:val="a5"/>
    <w:uiPriority w:val="99"/>
    <w:rsid w:val="00DF5E03"/>
    <w:rPr>
      <w:kern w:val="2"/>
      <w:sz w:val="21"/>
      <w:szCs w:val="24"/>
    </w:rPr>
  </w:style>
  <w:style w:type="paragraph" w:styleId="a7">
    <w:name w:val="Balloon Text"/>
    <w:basedOn w:val="a"/>
    <w:link w:val="a8"/>
    <w:uiPriority w:val="99"/>
    <w:semiHidden/>
    <w:unhideWhenUsed/>
    <w:rsid w:val="00E01F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1F2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1142</Words>
  <Characters>6512</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NEC-PCuser</dc:creator>
  <cp:lastModifiedBy>hiromi</cp:lastModifiedBy>
  <cp:revision>2</cp:revision>
  <cp:lastPrinted>2018-01-17T01:18:00Z</cp:lastPrinted>
  <dcterms:created xsi:type="dcterms:W3CDTF">2018-01-18T06:11:00Z</dcterms:created>
  <dcterms:modified xsi:type="dcterms:W3CDTF">2018-01-18T06:11:00Z</dcterms:modified>
</cp:coreProperties>
</file>